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B800C4" w:rsidRPr="00B800C4" w14:paraId="3EB88990" w14:textId="77777777" w:rsidTr="00C335D5">
        <w:tc>
          <w:tcPr>
            <w:tcW w:w="4111" w:type="dxa"/>
            <w:hideMark/>
          </w:tcPr>
          <w:p w14:paraId="55F8A400" w14:textId="77777777" w:rsidR="00B800C4" w:rsidRPr="00B800C4" w:rsidRDefault="00B800C4" w:rsidP="00B800C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800C4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B93E64D" wp14:editId="4923D62C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0C4" w:rsidRPr="00B800C4" w14:paraId="061843D4" w14:textId="77777777" w:rsidTr="00C335D5">
        <w:tc>
          <w:tcPr>
            <w:tcW w:w="4111" w:type="dxa"/>
            <w:hideMark/>
          </w:tcPr>
          <w:p w14:paraId="488232ED" w14:textId="77777777" w:rsidR="00B800C4" w:rsidRPr="00B800C4" w:rsidRDefault="00B800C4" w:rsidP="00B800C4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  <w:sz w:val="24"/>
                <w:szCs w:val="24"/>
              </w:rPr>
            </w:pPr>
            <w:r w:rsidRPr="00B800C4">
              <w:rPr>
                <w:b/>
                <w:sz w:val="24"/>
                <w:szCs w:val="24"/>
              </w:rPr>
              <w:t>REPUBLIKA HRVATSKA ZAGREBAČKA ŽUPANIJA</w:t>
            </w:r>
          </w:p>
          <w:p w14:paraId="45E8913A" w14:textId="77777777" w:rsidR="00B800C4" w:rsidRPr="00B800C4" w:rsidRDefault="00B800C4" w:rsidP="00B800C4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  <w:sz w:val="24"/>
                <w:szCs w:val="24"/>
              </w:rPr>
            </w:pPr>
            <w:r w:rsidRPr="00B800C4">
              <w:rPr>
                <w:b/>
                <w:sz w:val="24"/>
                <w:szCs w:val="24"/>
              </w:rPr>
              <w:t xml:space="preserve">           GRAD VELIKA GORICA                 </w:t>
            </w:r>
          </w:p>
        </w:tc>
      </w:tr>
    </w:tbl>
    <w:p w14:paraId="6BEEC2C0" w14:textId="77777777" w:rsidR="00B800C4" w:rsidRPr="00B800C4" w:rsidRDefault="00B800C4" w:rsidP="00B800C4">
      <w:pPr>
        <w:overflowPunct w:val="0"/>
        <w:autoSpaceDE w:val="0"/>
        <w:autoSpaceDN w:val="0"/>
        <w:adjustRightInd w:val="0"/>
        <w:rPr>
          <w:b/>
          <w:sz w:val="24"/>
          <w:szCs w:val="24"/>
        </w:rPr>
      </w:pPr>
      <w:r w:rsidRPr="00B800C4">
        <w:rPr>
          <w:b/>
          <w:sz w:val="24"/>
          <w:szCs w:val="24"/>
        </w:rPr>
        <w:t xml:space="preserve">               GRADSKO VIJEĆE</w:t>
      </w:r>
    </w:p>
    <w:p w14:paraId="41B23C6E" w14:textId="77777777" w:rsidR="00B800C4" w:rsidRPr="00B800C4" w:rsidRDefault="00B800C4" w:rsidP="00B800C4">
      <w:pPr>
        <w:overflowPunct w:val="0"/>
        <w:autoSpaceDE w:val="0"/>
        <w:autoSpaceDN w:val="0"/>
        <w:adjustRightInd w:val="0"/>
        <w:rPr>
          <w:b/>
          <w:bCs/>
          <w:i/>
          <w:iCs/>
          <w:sz w:val="24"/>
          <w:szCs w:val="24"/>
        </w:rPr>
      </w:pPr>
    </w:p>
    <w:p w14:paraId="6DC52B63" w14:textId="37E8C3B9" w:rsidR="00B800C4" w:rsidRPr="00B800C4" w:rsidRDefault="00B800C4" w:rsidP="00B800C4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B800C4">
        <w:rPr>
          <w:sz w:val="24"/>
          <w:szCs w:val="24"/>
        </w:rPr>
        <w:t>KLASA:024-01/2026-04/</w:t>
      </w:r>
      <w:r w:rsidR="00B706F9">
        <w:rPr>
          <w:sz w:val="24"/>
          <w:szCs w:val="24"/>
        </w:rPr>
        <w:t>19</w:t>
      </w:r>
    </w:p>
    <w:p w14:paraId="401E7697" w14:textId="77777777" w:rsidR="00B800C4" w:rsidRPr="00B800C4" w:rsidRDefault="00B800C4" w:rsidP="00B800C4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B800C4">
        <w:rPr>
          <w:sz w:val="24"/>
          <w:szCs w:val="24"/>
        </w:rPr>
        <w:t>URBROJ:238-31-02-2026-01</w:t>
      </w:r>
    </w:p>
    <w:p w14:paraId="6BB861FC" w14:textId="77777777" w:rsidR="00B800C4" w:rsidRPr="00B800C4" w:rsidRDefault="00B800C4" w:rsidP="00B800C4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B800C4">
        <w:rPr>
          <w:sz w:val="24"/>
          <w:szCs w:val="24"/>
        </w:rPr>
        <w:t>U Velikoj Gorici, 19. svibnja 2026.</w:t>
      </w:r>
    </w:p>
    <w:p w14:paraId="15F4F548" w14:textId="77777777" w:rsidR="00FB3A42" w:rsidRDefault="00FB3A42">
      <w:pPr>
        <w:rPr>
          <w:rFonts w:asciiTheme="minorHAnsi" w:hAnsiTheme="minorHAnsi" w:cstheme="minorHAnsi"/>
          <w:sz w:val="24"/>
          <w:szCs w:val="24"/>
        </w:rPr>
      </w:pPr>
    </w:p>
    <w:p w14:paraId="3CF8D470" w14:textId="77777777" w:rsidR="00B800C4" w:rsidRDefault="00B800C4">
      <w:pPr>
        <w:rPr>
          <w:rFonts w:asciiTheme="minorHAnsi" w:hAnsiTheme="minorHAnsi" w:cstheme="minorHAnsi"/>
          <w:sz w:val="24"/>
          <w:szCs w:val="24"/>
        </w:rPr>
      </w:pPr>
    </w:p>
    <w:p w14:paraId="19BC8743" w14:textId="77777777" w:rsidR="00B800C4" w:rsidRDefault="00B800C4">
      <w:pPr>
        <w:rPr>
          <w:rFonts w:asciiTheme="minorHAnsi" w:hAnsiTheme="minorHAnsi" w:cstheme="minorHAnsi"/>
          <w:sz w:val="24"/>
          <w:szCs w:val="24"/>
        </w:rPr>
      </w:pPr>
    </w:p>
    <w:p w14:paraId="72869091" w14:textId="77777777" w:rsidR="00B800C4" w:rsidRPr="0080194A" w:rsidRDefault="00B800C4">
      <w:pPr>
        <w:rPr>
          <w:rFonts w:asciiTheme="minorHAnsi" w:hAnsiTheme="minorHAnsi" w:cstheme="minorHAnsi"/>
          <w:sz w:val="24"/>
          <w:szCs w:val="24"/>
        </w:rPr>
      </w:pPr>
    </w:p>
    <w:p w14:paraId="36E60FD4" w14:textId="77777777" w:rsidR="00C66DCD" w:rsidRPr="0080194A" w:rsidRDefault="00C66DCD">
      <w:pPr>
        <w:rPr>
          <w:rFonts w:asciiTheme="minorHAnsi" w:hAnsiTheme="minorHAnsi" w:cstheme="minorHAnsi"/>
          <w:sz w:val="24"/>
          <w:szCs w:val="24"/>
        </w:rPr>
      </w:pPr>
    </w:p>
    <w:p w14:paraId="36E60FD5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6" w14:textId="549B39FB" w:rsidR="00BD11B6" w:rsidRPr="0080194A" w:rsidRDefault="00FF2396">
      <w:pPr>
        <w:pStyle w:val="Tijeloteksta2"/>
        <w:ind w:firstLine="720"/>
        <w:jc w:val="both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Temeljem</w:t>
      </w:r>
      <w:r w:rsidR="00BD11B6" w:rsidRPr="0080194A">
        <w:rPr>
          <w:rFonts w:asciiTheme="minorHAnsi" w:hAnsiTheme="minorHAnsi" w:cstheme="minorHAnsi"/>
          <w:szCs w:val="24"/>
        </w:rPr>
        <w:t xml:space="preserve"> član</w:t>
      </w:r>
      <w:r w:rsidR="00566F43" w:rsidRPr="0080194A">
        <w:rPr>
          <w:rFonts w:asciiTheme="minorHAnsi" w:hAnsiTheme="minorHAnsi" w:cstheme="minorHAnsi"/>
          <w:szCs w:val="24"/>
        </w:rPr>
        <w:t>a</w:t>
      </w:r>
      <w:r w:rsidR="00BD11B6" w:rsidRPr="0080194A">
        <w:rPr>
          <w:rFonts w:asciiTheme="minorHAnsi" w:hAnsiTheme="minorHAnsi" w:cstheme="minorHAnsi"/>
          <w:szCs w:val="24"/>
        </w:rPr>
        <w:t xml:space="preserve">ka </w:t>
      </w:r>
      <w:r w:rsidR="00566F43" w:rsidRPr="0080194A">
        <w:rPr>
          <w:rFonts w:asciiTheme="minorHAnsi" w:hAnsiTheme="minorHAnsi" w:cstheme="minorHAnsi"/>
          <w:szCs w:val="24"/>
        </w:rPr>
        <w:t>17.</w:t>
      </w:r>
      <w:r w:rsidR="007C65E0" w:rsidRPr="0080194A">
        <w:rPr>
          <w:rFonts w:asciiTheme="minorHAnsi" w:hAnsiTheme="minorHAnsi" w:cstheme="minorHAnsi"/>
          <w:szCs w:val="24"/>
        </w:rPr>
        <w:t xml:space="preserve"> i</w:t>
      </w:r>
      <w:r w:rsidR="00566F43" w:rsidRPr="0080194A">
        <w:rPr>
          <w:rFonts w:asciiTheme="minorHAnsi" w:hAnsiTheme="minorHAnsi" w:cstheme="minorHAnsi"/>
          <w:szCs w:val="24"/>
        </w:rPr>
        <w:t xml:space="preserve"> </w:t>
      </w:r>
      <w:r w:rsidR="007C65E0" w:rsidRPr="0080194A">
        <w:rPr>
          <w:rFonts w:asciiTheme="minorHAnsi" w:hAnsiTheme="minorHAnsi" w:cstheme="minorHAnsi"/>
          <w:szCs w:val="24"/>
        </w:rPr>
        <w:t>20.</w:t>
      </w:r>
      <w:r w:rsidR="00BD11B6" w:rsidRPr="0080194A">
        <w:rPr>
          <w:rFonts w:asciiTheme="minorHAnsi" w:hAnsiTheme="minorHAnsi" w:cstheme="minorHAnsi"/>
          <w:szCs w:val="24"/>
        </w:rPr>
        <w:t xml:space="preserve"> Zakona o tehnič</w:t>
      </w:r>
      <w:r w:rsidR="000F3F86" w:rsidRPr="0080194A">
        <w:rPr>
          <w:rFonts w:asciiTheme="minorHAnsi" w:hAnsiTheme="minorHAnsi" w:cstheme="minorHAnsi"/>
          <w:szCs w:val="24"/>
        </w:rPr>
        <w:t xml:space="preserve">koj kulturi (NN </w:t>
      </w:r>
      <w:r w:rsidR="00E26AFB" w:rsidRPr="0080194A">
        <w:rPr>
          <w:rFonts w:asciiTheme="minorHAnsi" w:hAnsiTheme="minorHAnsi" w:cstheme="minorHAnsi"/>
          <w:szCs w:val="24"/>
        </w:rPr>
        <w:t>76/93,</w:t>
      </w:r>
      <w:r w:rsidR="00BD11B6" w:rsidRPr="0080194A">
        <w:rPr>
          <w:rFonts w:asciiTheme="minorHAnsi" w:hAnsiTheme="minorHAnsi" w:cstheme="minorHAnsi"/>
          <w:szCs w:val="24"/>
        </w:rPr>
        <w:t xml:space="preserve"> 11/94</w:t>
      </w:r>
      <w:r w:rsidR="00E26AFB" w:rsidRPr="0080194A">
        <w:rPr>
          <w:rFonts w:asciiTheme="minorHAnsi" w:hAnsiTheme="minorHAnsi" w:cstheme="minorHAnsi"/>
          <w:szCs w:val="24"/>
        </w:rPr>
        <w:t xml:space="preserve"> i 38/09</w:t>
      </w:r>
      <w:r w:rsidR="00BD11B6" w:rsidRPr="0080194A">
        <w:rPr>
          <w:rFonts w:asciiTheme="minorHAnsi" w:hAnsiTheme="minorHAnsi" w:cstheme="minorHAnsi"/>
          <w:szCs w:val="24"/>
        </w:rPr>
        <w:t xml:space="preserve">) te članka </w:t>
      </w:r>
      <w:r w:rsidR="00540377" w:rsidRPr="0080194A">
        <w:rPr>
          <w:rFonts w:asciiTheme="minorHAnsi" w:hAnsiTheme="minorHAnsi" w:cstheme="minorHAnsi"/>
          <w:szCs w:val="24"/>
        </w:rPr>
        <w:t>33</w:t>
      </w:r>
      <w:r w:rsidR="00617D77" w:rsidRPr="0080194A">
        <w:rPr>
          <w:rFonts w:asciiTheme="minorHAnsi" w:hAnsiTheme="minorHAnsi" w:cstheme="minorHAnsi"/>
          <w:szCs w:val="24"/>
        </w:rPr>
        <w:t>. Statuta Grada Velike Gorice (Služben</w:t>
      </w:r>
      <w:r w:rsidR="000654C6" w:rsidRPr="0080194A">
        <w:rPr>
          <w:rFonts w:asciiTheme="minorHAnsi" w:hAnsiTheme="minorHAnsi" w:cstheme="minorHAnsi"/>
          <w:szCs w:val="24"/>
        </w:rPr>
        <w:t>i glasnik Grada Velike Gorice 1</w:t>
      </w:r>
      <w:r w:rsidR="00617D77" w:rsidRPr="0080194A">
        <w:rPr>
          <w:rFonts w:asciiTheme="minorHAnsi" w:hAnsiTheme="minorHAnsi" w:cstheme="minorHAnsi"/>
          <w:szCs w:val="24"/>
        </w:rPr>
        <w:t>/</w:t>
      </w:r>
      <w:r w:rsidR="000654C6" w:rsidRPr="0080194A">
        <w:rPr>
          <w:rFonts w:asciiTheme="minorHAnsi" w:hAnsiTheme="minorHAnsi" w:cstheme="minorHAnsi"/>
          <w:szCs w:val="24"/>
        </w:rPr>
        <w:t>21</w:t>
      </w:r>
      <w:r w:rsidR="00617D77" w:rsidRPr="0080194A">
        <w:rPr>
          <w:rFonts w:asciiTheme="minorHAnsi" w:hAnsiTheme="minorHAnsi" w:cstheme="minorHAnsi"/>
          <w:szCs w:val="24"/>
        </w:rPr>
        <w:t xml:space="preserve">), </w:t>
      </w:r>
      <w:r w:rsidR="00BD11B6" w:rsidRPr="0080194A">
        <w:rPr>
          <w:rFonts w:asciiTheme="minorHAnsi" w:hAnsiTheme="minorHAnsi" w:cstheme="minorHAnsi"/>
          <w:szCs w:val="24"/>
        </w:rPr>
        <w:t xml:space="preserve">Gradsko vijeće Grada Velike Gorice na </w:t>
      </w:r>
      <w:r w:rsidR="000F3F86" w:rsidRPr="0080194A">
        <w:rPr>
          <w:rFonts w:asciiTheme="minorHAnsi" w:hAnsiTheme="minorHAnsi" w:cstheme="minorHAnsi"/>
          <w:szCs w:val="24"/>
        </w:rPr>
        <w:t xml:space="preserve">svojoj </w:t>
      </w:r>
      <w:r w:rsidR="00E45299">
        <w:rPr>
          <w:rFonts w:asciiTheme="minorHAnsi" w:hAnsiTheme="minorHAnsi" w:cstheme="minorHAnsi"/>
          <w:szCs w:val="24"/>
        </w:rPr>
        <w:t>6.</w:t>
      </w:r>
      <w:r w:rsidR="00BD11B6" w:rsidRPr="0080194A">
        <w:rPr>
          <w:rFonts w:asciiTheme="minorHAnsi" w:hAnsiTheme="minorHAnsi" w:cstheme="minorHAnsi"/>
          <w:szCs w:val="24"/>
        </w:rPr>
        <w:t xml:space="preserve"> sjednici održanoj </w:t>
      </w:r>
      <w:r w:rsidR="00E45299">
        <w:rPr>
          <w:rFonts w:asciiTheme="minorHAnsi" w:hAnsiTheme="minorHAnsi" w:cstheme="minorHAnsi"/>
          <w:szCs w:val="24"/>
        </w:rPr>
        <w:t>19.05.2026.</w:t>
      </w:r>
      <w:r w:rsidR="00AD79D4" w:rsidRPr="0080194A">
        <w:rPr>
          <w:rFonts w:asciiTheme="minorHAnsi" w:hAnsiTheme="minorHAnsi" w:cstheme="minorHAnsi"/>
          <w:szCs w:val="24"/>
        </w:rPr>
        <w:t xml:space="preserve"> godine,</w:t>
      </w:r>
      <w:r w:rsidR="00BD11B6" w:rsidRPr="0080194A">
        <w:rPr>
          <w:rFonts w:asciiTheme="minorHAnsi" w:hAnsiTheme="minorHAnsi" w:cstheme="minorHAnsi"/>
          <w:szCs w:val="24"/>
        </w:rPr>
        <w:t xml:space="preserve"> donijelo je </w:t>
      </w:r>
    </w:p>
    <w:p w14:paraId="36E60FD7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8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9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A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B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C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D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E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F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E0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1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2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3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E4" w14:textId="77777777" w:rsidR="00BD11B6" w:rsidRPr="0080194A" w:rsidRDefault="00BD11B6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</w:rPr>
      </w:pPr>
    </w:p>
    <w:p w14:paraId="36E60FE5" w14:textId="6B22FA85" w:rsidR="00BD11B6" w:rsidRPr="0080194A" w:rsidRDefault="00871A0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0194A">
        <w:rPr>
          <w:rFonts w:asciiTheme="minorHAnsi" w:hAnsiTheme="minorHAnsi" w:cstheme="minorHAnsi"/>
          <w:b/>
          <w:sz w:val="24"/>
          <w:szCs w:val="24"/>
        </w:rPr>
        <w:t>IZVJEŠĆE O PROVEDBI</w:t>
      </w:r>
    </w:p>
    <w:p w14:paraId="36E60FE6" w14:textId="0A83ADF4" w:rsidR="00BD11B6" w:rsidRPr="0080194A" w:rsidRDefault="00BD11B6">
      <w:pPr>
        <w:pStyle w:val="Naslov1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PROGRAM</w:t>
      </w:r>
      <w:r w:rsidR="00871A0A" w:rsidRPr="0080194A">
        <w:rPr>
          <w:rFonts w:asciiTheme="minorHAnsi" w:hAnsiTheme="minorHAnsi" w:cstheme="minorHAnsi"/>
          <w:szCs w:val="24"/>
        </w:rPr>
        <w:t>A</w:t>
      </w:r>
      <w:r w:rsidRPr="0080194A">
        <w:rPr>
          <w:rFonts w:asciiTheme="minorHAnsi" w:hAnsiTheme="minorHAnsi" w:cstheme="minorHAnsi"/>
          <w:szCs w:val="24"/>
        </w:rPr>
        <w:t xml:space="preserve"> JAVNIH POTREBA U TEHNIČKOJ KULTURI </w:t>
      </w:r>
    </w:p>
    <w:p w14:paraId="36E60FE8" w14:textId="36F730A3" w:rsidR="00BD11B6" w:rsidRPr="0080194A" w:rsidRDefault="00BD11B6" w:rsidP="00871A0A">
      <w:pPr>
        <w:pStyle w:val="Naslov1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GRADA VELIKE GORICE</w:t>
      </w:r>
      <w:r w:rsidR="00871A0A" w:rsidRPr="0080194A">
        <w:rPr>
          <w:rFonts w:asciiTheme="minorHAnsi" w:hAnsiTheme="minorHAnsi" w:cstheme="minorHAnsi"/>
          <w:szCs w:val="24"/>
        </w:rPr>
        <w:t xml:space="preserve"> </w:t>
      </w:r>
      <w:r w:rsidR="0017388D" w:rsidRPr="0080194A">
        <w:rPr>
          <w:rFonts w:asciiTheme="minorHAnsi" w:hAnsiTheme="minorHAnsi" w:cstheme="minorHAnsi"/>
          <w:szCs w:val="24"/>
        </w:rPr>
        <w:t xml:space="preserve">ZA </w:t>
      </w:r>
      <w:r w:rsidR="004A407F" w:rsidRPr="0080194A">
        <w:rPr>
          <w:rFonts w:asciiTheme="minorHAnsi" w:hAnsiTheme="minorHAnsi" w:cstheme="minorHAnsi"/>
          <w:szCs w:val="24"/>
        </w:rPr>
        <w:t>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Pr="0080194A">
        <w:rPr>
          <w:rFonts w:asciiTheme="minorHAnsi" w:hAnsiTheme="minorHAnsi" w:cstheme="minorHAnsi"/>
          <w:szCs w:val="24"/>
        </w:rPr>
        <w:t>. GODINU</w:t>
      </w:r>
    </w:p>
    <w:p w14:paraId="36E60FE9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A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B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C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2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3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4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5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6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7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9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A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447F3CB" w14:textId="77777777" w:rsidR="00871A0A" w:rsidRPr="0080194A" w:rsidRDefault="00871A0A" w:rsidP="00BD7B05">
      <w:pPr>
        <w:rPr>
          <w:rFonts w:asciiTheme="minorHAnsi" w:hAnsiTheme="minorHAnsi" w:cstheme="minorHAnsi"/>
          <w:b/>
          <w:sz w:val="24"/>
          <w:szCs w:val="24"/>
        </w:rPr>
      </w:pPr>
    </w:p>
    <w:p w14:paraId="36E60FFD" w14:textId="77777777" w:rsidR="00BD11B6" w:rsidRPr="0080194A" w:rsidRDefault="00BD11B6" w:rsidP="00DA1051">
      <w:pPr>
        <w:pStyle w:val="Naslov4"/>
        <w:rPr>
          <w:rFonts w:asciiTheme="minorHAnsi" w:hAnsiTheme="minorHAnsi" w:cstheme="minorHAnsi"/>
          <w:i w:val="0"/>
          <w:iCs/>
          <w:sz w:val="24"/>
          <w:szCs w:val="24"/>
        </w:rPr>
      </w:pPr>
      <w:r w:rsidRPr="0080194A">
        <w:rPr>
          <w:rFonts w:asciiTheme="minorHAnsi" w:hAnsiTheme="minorHAnsi" w:cstheme="minorHAnsi"/>
          <w:i w:val="0"/>
          <w:iCs/>
          <w:sz w:val="24"/>
          <w:szCs w:val="24"/>
        </w:rPr>
        <w:t>UVOD</w:t>
      </w:r>
    </w:p>
    <w:p w14:paraId="36E60FFE" w14:textId="77777777" w:rsidR="00BD11B6" w:rsidRPr="0080194A" w:rsidRDefault="00BD11B6">
      <w:pPr>
        <w:rPr>
          <w:rFonts w:asciiTheme="minorHAnsi" w:hAnsiTheme="minorHAnsi" w:cstheme="minorHAnsi"/>
          <w:sz w:val="16"/>
          <w:szCs w:val="16"/>
        </w:rPr>
      </w:pPr>
    </w:p>
    <w:p w14:paraId="3A9508DD" w14:textId="1037C934" w:rsidR="00FC3E2A" w:rsidRPr="0080194A" w:rsidRDefault="00BD11B6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Javne potrebe u tehničkoj kult</w:t>
      </w:r>
      <w:r w:rsidR="004A407F" w:rsidRPr="0080194A">
        <w:rPr>
          <w:rFonts w:asciiTheme="minorHAnsi" w:hAnsiTheme="minorHAnsi" w:cstheme="minorHAnsi"/>
          <w:szCs w:val="24"/>
        </w:rPr>
        <w:t>uri Grada Velike Gorice 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FC3E2A" w:rsidRPr="0080194A">
        <w:rPr>
          <w:rFonts w:asciiTheme="minorHAnsi" w:hAnsiTheme="minorHAnsi" w:cstheme="minorHAnsi"/>
          <w:szCs w:val="24"/>
        </w:rPr>
        <w:t>. godinu utvrđene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szCs w:val="24"/>
        </w:rPr>
        <w:t>su</w:t>
      </w:r>
      <w:r w:rsidR="0007099E"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szCs w:val="24"/>
        </w:rPr>
        <w:t>temeljem</w:t>
      </w:r>
      <w:r w:rsidR="0007099E"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i/>
          <w:szCs w:val="24"/>
        </w:rPr>
        <w:t>Zakona</w:t>
      </w:r>
      <w:r w:rsidR="0007099E" w:rsidRPr="0080194A">
        <w:rPr>
          <w:rFonts w:asciiTheme="minorHAnsi" w:hAnsiTheme="minorHAnsi" w:cstheme="minorHAnsi"/>
          <w:i/>
          <w:szCs w:val="24"/>
        </w:rPr>
        <w:t xml:space="preserve"> o tehničkoj kulturi</w:t>
      </w:r>
      <w:r w:rsidR="00F95542" w:rsidRPr="0080194A">
        <w:rPr>
          <w:rFonts w:asciiTheme="minorHAnsi" w:hAnsiTheme="minorHAnsi" w:cstheme="minorHAnsi"/>
          <w:i/>
          <w:szCs w:val="24"/>
        </w:rPr>
        <w:t xml:space="preserve"> </w:t>
      </w:r>
      <w:r w:rsidR="00F95542" w:rsidRPr="0080194A">
        <w:rPr>
          <w:rFonts w:asciiTheme="minorHAnsi" w:hAnsiTheme="minorHAnsi" w:cstheme="minorHAnsi"/>
          <w:szCs w:val="24"/>
        </w:rPr>
        <w:t>(NN 76/93,</w:t>
      </w:r>
      <w:r w:rsidR="0007099E" w:rsidRPr="0080194A">
        <w:rPr>
          <w:rFonts w:asciiTheme="minorHAnsi" w:hAnsiTheme="minorHAnsi" w:cstheme="minorHAnsi"/>
          <w:szCs w:val="24"/>
        </w:rPr>
        <w:t xml:space="preserve"> 11/94</w:t>
      </w:r>
      <w:r w:rsidR="00F95542" w:rsidRPr="0080194A">
        <w:rPr>
          <w:rFonts w:asciiTheme="minorHAnsi" w:hAnsiTheme="minorHAnsi" w:cstheme="minorHAnsi"/>
          <w:szCs w:val="24"/>
        </w:rPr>
        <w:t xml:space="preserve"> i 38/09</w:t>
      </w:r>
      <w:r w:rsidR="0007099E" w:rsidRPr="0080194A">
        <w:rPr>
          <w:rFonts w:asciiTheme="minorHAnsi" w:hAnsiTheme="minorHAnsi" w:cstheme="minorHAnsi"/>
          <w:szCs w:val="24"/>
        </w:rPr>
        <w:t xml:space="preserve">) prema </w:t>
      </w:r>
      <w:r w:rsidR="0031264D" w:rsidRPr="0080194A">
        <w:rPr>
          <w:rFonts w:asciiTheme="minorHAnsi" w:hAnsiTheme="minorHAnsi" w:cstheme="minorHAnsi"/>
          <w:szCs w:val="24"/>
        </w:rPr>
        <w:t>mogućnostima Gradskog proračuna te</w:t>
      </w:r>
      <w:r w:rsidR="00F95542" w:rsidRPr="0080194A">
        <w:rPr>
          <w:rFonts w:asciiTheme="minorHAnsi" w:hAnsiTheme="minorHAnsi" w:cstheme="minorHAnsi"/>
          <w:szCs w:val="24"/>
        </w:rPr>
        <w:t xml:space="preserve"> </w:t>
      </w:r>
      <w:r w:rsidR="0007099E" w:rsidRPr="0080194A">
        <w:rPr>
          <w:rFonts w:asciiTheme="minorHAnsi" w:hAnsiTheme="minorHAnsi" w:cstheme="minorHAnsi"/>
          <w:szCs w:val="24"/>
        </w:rPr>
        <w:t>potrebama</w:t>
      </w:r>
      <w:r w:rsidR="007C65E0" w:rsidRPr="0080194A">
        <w:rPr>
          <w:rFonts w:asciiTheme="minorHAnsi" w:hAnsiTheme="minorHAnsi" w:cstheme="minorHAnsi"/>
          <w:szCs w:val="24"/>
        </w:rPr>
        <w:t xml:space="preserve"> i </w:t>
      </w:r>
      <w:r w:rsidR="00AC5EB1" w:rsidRPr="0080194A">
        <w:rPr>
          <w:rFonts w:asciiTheme="minorHAnsi" w:hAnsiTheme="minorHAnsi" w:cstheme="minorHAnsi"/>
          <w:szCs w:val="24"/>
        </w:rPr>
        <w:t>postignućima u tehničkoj kulturi Grada Velike Gorice</w:t>
      </w:r>
      <w:r w:rsidR="00F95542" w:rsidRPr="0080194A">
        <w:rPr>
          <w:rFonts w:asciiTheme="minorHAnsi" w:hAnsiTheme="minorHAnsi" w:cstheme="minorHAnsi"/>
          <w:szCs w:val="24"/>
        </w:rPr>
        <w:t>,</w:t>
      </w:r>
      <w:r w:rsidR="00AC5EB1" w:rsidRPr="0080194A">
        <w:rPr>
          <w:rFonts w:asciiTheme="minorHAnsi" w:hAnsiTheme="minorHAnsi" w:cstheme="minorHAnsi"/>
          <w:szCs w:val="24"/>
        </w:rPr>
        <w:t xml:space="preserve"> </w:t>
      </w:r>
      <w:r w:rsidR="00F95542" w:rsidRPr="0080194A">
        <w:rPr>
          <w:rFonts w:asciiTheme="minorHAnsi" w:hAnsiTheme="minorHAnsi" w:cstheme="minorHAnsi"/>
          <w:szCs w:val="24"/>
        </w:rPr>
        <w:t>određenim u programu Zajednice tehničke kulture Grada Velike Gorice i programima njenih udruga članica.</w:t>
      </w:r>
    </w:p>
    <w:p w14:paraId="40E5F110" w14:textId="77777777" w:rsidR="00751312" w:rsidRPr="0080194A" w:rsidRDefault="00751312" w:rsidP="00751312">
      <w:pPr>
        <w:pStyle w:val="StandardWeb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  <w:sz w:val="16"/>
          <w:szCs w:val="16"/>
        </w:rPr>
      </w:pPr>
    </w:p>
    <w:p w14:paraId="7BF8C7FA" w14:textId="0DDD46D4" w:rsidR="00751312" w:rsidRPr="0080194A" w:rsidRDefault="00751312" w:rsidP="0080194A">
      <w:pPr>
        <w:pStyle w:val="StandardWeb"/>
        <w:spacing w:before="0" w:beforeAutospacing="0" w:after="0" w:afterAutospacing="0"/>
        <w:ind w:firstLine="284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  <w:i/>
        </w:rPr>
        <w:t>Program javnih potreba u tehničkoj kul</w:t>
      </w:r>
      <w:r w:rsidR="004A407F" w:rsidRPr="0080194A">
        <w:rPr>
          <w:rFonts w:asciiTheme="minorHAnsi" w:hAnsiTheme="minorHAnsi" w:cstheme="minorHAnsi"/>
          <w:i/>
        </w:rPr>
        <w:t>turi Grada Velike Gorice za 202</w:t>
      </w:r>
      <w:r w:rsidR="002E4A8B" w:rsidRPr="0080194A">
        <w:rPr>
          <w:rFonts w:asciiTheme="minorHAnsi" w:hAnsiTheme="minorHAnsi" w:cstheme="minorHAnsi"/>
          <w:i/>
        </w:rPr>
        <w:t>5</w:t>
      </w:r>
      <w:r w:rsidRPr="0080194A">
        <w:rPr>
          <w:rFonts w:asciiTheme="minorHAnsi" w:hAnsiTheme="minorHAnsi" w:cstheme="minorHAnsi"/>
          <w:i/>
        </w:rPr>
        <w:t>. godinu</w:t>
      </w:r>
      <w:r w:rsidRPr="0080194A">
        <w:rPr>
          <w:rFonts w:asciiTheme="minorHAnsi" w:hAnsiTheme="minorHAnsi" w:cstheme="minorHAnsi"/>
        </w:rPr>
        <w:t xml:space="preserve"> (Službeni g</w:t>
      </w:r>
      <w:r w:rsidR="00021BED" w:rsidRPr="0080194A">
        <w:rPr>
          <w:rFonts w:asciiTheme="minorHAnsi" w:hAnsiTheme="minorHAnsi" w:cstheme="minorHAnsi"/>
        </w:rPr>
        <w:t>l</w:t>
      </w:r>
      <w:r w:rsidR="00726FA5" w:rsidRPr="0080194A">
        <w:rPr>
          <w:rFonts w:asciiTheme="minorHAnsi" w:hAnsiTheme="minorHAnsi" w:cstheme="minorHAnsi"/>
        </w:rPr>
        <w:t>as</w:t>
      </w:r>
      <w:r w:rsidR="004A407F" w:rsidRPr="0080194A">
        <w:rPr>
          <w:rFonts w:asciiTheme="minorHAnsi" w:hAnsiTheme="minorHAnsi" w:cstheme="minorHAnsi"/>
        </w:rPr>
        <w:t xml:space="preserve">nik Grada Velike Gorice br. </w:t>
      </w:r>
      <w:r w:rsidR="002E4A8B" w:rsidRPr="0080194A">
        <w:rPr>
          <w:rFonts w:asciiTheme="minorHAnsi" w:hAnsiTheme="minorHAnsi" w:cstheme="minorHAnsi"/>
        </w:rPr>
        <w:t>7</w:t>
      </w:r>
      <w:r w:rsidR="004A407F" w:rsidRPr="0080194A">
        <w:rPr>
          <w:rFonts w:asciiTheme="minorHAnsi" w:hAnsiTheme="minorHAnsi" w:cstheme="minorHAnsi"/>
        </w:rPr>
        <w:t>/2</w:t>
      </w:r>
      <w:r w:rsidR="002E4A8B" w:rsidRPr="0080194A">
        <w:rPr>
          <w:rFonts w:asciiTheme="minorHAnsi" w:hAnsiTheme="minorHAnsi" w:cstheme="minorHAnsi"/>
        </w:rPr>
        <w:t>4</w:t>
      </w:r>
      <w:r w:rsidRPr="0080194A">
        <w:rPr>
          <w:rFonts w:asciiTheme="minorHAnsi" w:hAnsiTheme="minorHAnsi" w:cstheme="minorHAnsi"/>
        </w:rPr>
        <w:t>), donijelo je Gradsko vijeće Grada Velike Gorice, zajed</w:t>
      </w:r>
      <w:r w:rsidR="004A407F" w:rsidRPr="0080194A">
        <w:rPr>
          <w:rFonts w:asciiTheme="minorHAnsi" w:hAnsiTheme="minorHAnsi" w:cstheme="minorHAnsi"/>
        </w:rPr>
        <w:t>no s Gradskim proračunom za 202</w:t>
      </w:r>
      <w:r w:rsidR="002E4A8B" w:rsidRPr="0080194A">
        <w:rPr>
          <w:rFonts w:asciiTheme="minorHAnsi" w:hAnsiTheme="minorHAnsi" w:cstheme="minorHAnsi"/>
        </w:rPr>
        <w:t>5</w:t>
      </w:r>
      <w:r w:rsidRPr="0080194A">
        <w:rPr>
          <w:rFonts w:asciiTheme="minorHAnsi" w:hAnsiTheme="minorHAnsi" w:cstheme="minorHAnsi"/>
        </w:rPr>
        <w:t>. godinu.</w:t>
      </w:r>
    </w:p>
    <w:p w14:paraId="36E60FFF" w14:textId="3E7F761B" w:rsidR="00BD7B05" w:rsidRPr="0080194A" w:rsidRDefault="00BD7B05" w:rsidP="00751312">
      <w:pPr>
        <w:pStyle w:val="Tijeloteksta"/>
        <w:rPr>
          <w:rFonts w:asciiTheme="minorHAnsi" w:hAnsiTheme="minorHAnsi" w:cstheme="minorHAnsi"/>
          <w:sz w:val="16"/>
          <w:szCs w:val="16"/>
        </w:rPr>
      </w:pPr>
    </w:p>
    <w:p w14:paraId="08E5D0C8" w14:textId="4EA30792" w:rsidR="000654C6" w:rsidRPr="0080194A" w:rsidRDefault="002108EB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Sredstva za javne potrebe u tehničkoj kulturi Grada Velike Gorice </w:t>
      </w:r>
      <w:r w:rsidR="004A407F" w:rsidRPr="0080194A">
        <w:rPr>
          <w:rFonts w:asciiTheme="minorHAnsi" w:hAnsiTheme="minorHAnsi" w:cstheme="minorHAnsi"/>
          <w:szCs w:val="24"/>
        </w:rPr>
        <w:t>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FC3E2A" w:rsidRPr="0080194A">
        <w:rPr>
          <w:rFonts w:asciiTheme="minorHAnsi" w:hAnsiTheme="minorHAnsi" w:cstheme="minorHAnsi"/>
          <w:szCs w:val="24"/>
        </w:rPr>
        <w:t xml:space="preserve">. godinu </w:t>
      </w:r>
      <w:r w:rsidR="00CD0F8B" w:rsidRPr="0080194A">
        <w:rPr>
          <w:rFonts w:asciiTheme="minorHAnsi" w:hAnsiTheme="minorHAnsi" w:cstheme="minorHAnsi"/>
          <w:szCs w:val="24"/>
        </w:rPr>
        <w:t>planirana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CB00DF" w:rsidRPr="0080194A">
        <w:rPr>
          <w:rFonts w:asciiTheme="minorHAnsi" w:hAnsiTheme="minorHAnsi" w:cstheme="minorHAnsi"/>
          <w:szCs w:val="24"/>
        </w:rPr>
        <w:t>su</w:t>
      </w:r>
      <w:r w:rsidRPr="0080194A">
        <w:rPr>
          <w:rFonts w:asciiTheme="minorHAnsi" w:hAnsiTheme="minorHAnsi" w:cstheme="minorHAnsi"/>
          <w:szCs w:val="24"/>
        </w:rPr>
        <w:t xml:space="preserve"> u Gradskom proračunu </w:t>
      </w:r>
      <w:r w:rsidR="004A407F" w:rsidRPr="0080194A">
        <w:rPr>
          <w:rFonts w:asciiTheme="minorHAnsi" w:hAnsiTheme="minorHAnsi" w:cstheme="minorHAnsi"/>
          <w:szCs w:val="24"/>
        </w:rPr>
        <w:t xml:space="preserve">u ukupnom iznosu od </w:t>
      </w:r>
      <w:r w:rsidR="002E4A8B" w:rsidRPr="0080194A">
        <w:rPr>
          <w:rFonts w:asciiTheme="minorHAnsi" w:hAnsiTheme="minorHAnsi" w:cstheme="minorHAnsi"/>
          <w:szCs w:val="24"/>
        </w:rPr>
        <w:t>40</w:t>
      </w:r>
      <w:r w:rsidR="004A407F" w:rsidRPr="0080194A">
        <w:rPr>
          <w:rFonts w:asciiTheme="minorHAnsi" w:hAnsiTheme="minorHAnsi" w:cstheme="minorHAnsi"/>
          <w:szCs w:val="24"/>
        </w:rPr>
        <w:t>.</w:t>
      </w:r>
      <w:r w:rsidR="002E4A8B" w:rsidRPr="0080194A">
        <w:rPr>
          <w:rFonts w:asciiTheme="minorHAnsi" w:hAnsiTheme="minorHAnsi" w:cstheme="minorHAnsi"/>
          <w:szCs w:val="24"/>
        </w:rPr>
        <w:t>0</w:t>
      </w:r>
      <w:r w:rsidR="00842F24" w:rsidRPr="0080194A">
        <w:rPr>
          <w:rFonts w:asciiTheme="minorHAnsi" w:hAnsiTheme="minorHAnsi" w:cstheme="minorHAnsi"/>
          <w:szCs w:val="24"/>
        </w:rPr>
        <w:t>0</w:t>
      </w:r>
      <w:r w:rsidR="00FC3E2A" w:rsidRPr="0080194A">
        <w:rPr>
          <w:rFonts w:asciiTheme="minorHAnsi" w:hAnsiTheme="minorHAnsi" w:cstheme="minorHAnsi"/>
          <w:szCs w:val="24"/>
        </w:rPr>
        <w:t xml:space="preserve">0,00 </w:t>
      </w:r>
      <w:r w:rsidR="004A407F" w:rsidRPr="0080194A">
        <w:rPr>
          <w:rFonts w:asciiTheme="minorHAnsi" w:hAnsiTheme="minorHAnsi" w:cstheme="minorHAnsi"/>
          <w:szCs w:val="24"/>
        </w:rPr>
        <w:t>€</w:t>
      </w:r>
      <w:r w:rsidR="00FC3E2A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 xml:space="preserve">za aktivnosti, poslove i djelatnosti značajne za tehničku kulturu Grada Velike Gorice, </w:t>
      </w:r>
      <w:r w:rsidR="00F95542" w:rsidRPr="0080194A">
        <w:rPr>
          <w:rFonts w:asciiTheme="minorHAnsi" w:hAnsiTheme="minorHAnsi" w:cstheme="minorHAnsi"/>
          <w:szCs w:val="24"/>
        </w:rPr>
        <w:t>koje su povezane</w:t>
      </w:r>
      <w:r w:rsidRPr="0080194A">
        <w:rPr>
          <w:rFonts w:asciiTheme="minorHAnsi" w:hAnsiTheme="minorHAnsi" w:cstheme="minorHAnsi"/>
          <w:szCs w:val="24"/>
        </w:rPr>
        <w:t xml:space="preserve"> s djelovanjem Zajednice tehničke kulture, odnosno djelovanjem njenih udruga članica</w:t>
      </w:r>
      <w:r w:rsidR="00A724E1" w:rsidRPr="0080194A">
        <w:rPr>
          <w:rFonts w:asciiTheme="minorHAnsi" w:hAnsiTheme="minorHAnsi" w:cstheme="minorHAnsi"/>
          <w:szCs w:val="24"/>
        </w:rPr>
        <w:t xml:space="preserve">. </w:t>
      </w:r>
    </w:p>
    <w:p w14:paraId="0E01E096" w14:textId="77BBD6CA" w:rsidR="00AC489C" w:rsidRPr="0080194A" w:rsidRDefault="00AC489C" w:rsidP="0075131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36E61009" w14:textId="750EB251" w:rsidR="00BD11B6" w:rsidRPr="0080194A" w:rsidRDefault="00BD11B6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Aktiv</w:t>
      </w:r>
      <w:r w:rsidR="0047051B" w:rsidRPr="0080194A">
        <w:rPr>
          <w:rFonts w:asciiTheme="minorHAnsi" w:hAnsiTheme="minorHAnsi" w:cstheme="minorHAnsi"/>
          <w:szCs w:val="24"/>
        </w:rPr>
        <w:t>nosti, poslovi i djelatnosti iz Programa</w:t>
      </w:r>
      <w:r w:rsidRPr="0080194A">
        <w:rPr>
          <w:rFonts w:asciiTheme="minorHAnsi" w:hAnsiTheme="minorHAnsi" w:cstheme="minorHAnsi"/>
          <w:szCs w:val="24"/>
        </w:rPr>
        <w:t xml:space="preserve"> javnih potreba u tehničkoj kulturi od značenja za razvoj tehničke kulture na području Grada Velike</w:t>
      </w:r>
      <w:r w:rsidR="0047051B" w:rsidRPr="0080194A">
        <w:rPr>
          <w:rFonts w:asciiTheme="minorHAnsi" w:hAnsiTheme="minorHAnsi" w:cstheme="minorHAnsi"/>
          <w:szCs w:val="24"/>
        </w:rPr>
        <w:t xml:space="preserve"> Gorice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AC489C" w:rsidRPr="0080194A">
        <w:rPr>
          <w:rFonts w:asciiTheme="minorHAnsi" w:hAnsiTheme="minorHAnsi" w:cstheme="minorHAnsi"/>
          <w:szCs w:val="24"/>
        </w:rPr>
        <w:t xml:space="preserve">. godini bili </w:t>
      </w:r>
      <w:r w:rsidR="00957B45" w:rsidRPr="0080194A">
        <w:rPr>
          <w:rFonts w:asciiTheme="minorHAnsi" w:hAnsiTheme="minorHAnsi" w:cstheme="minorHAnsi"/>
          <w:szCs w:val="24"/>
        </w:rPr>
        <w:t>su</w:t>
      </w:r>
      <w:r w:rsidRPr="0080194A">
        <w:rPr>
          <w:rFonts w:asciiTheme="minorHAnsi" w:hAnsiTheme="minorHAnsi" w:cstheme="minorHAnsi"/>
          <w:szCs w:val="24"/>
        </w:rPr>
        <w:t xml:space="preserve">: </w:t>
      </w:r>
    </w:p>
    <w:p w14:paraId="36E6100A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rada udruga tehničke kulture</w:t>
      </w:r>
    </w:p>
    <w:p w14:paraId="36E6100B" w14:textId="77777777" w:rsidR="00BD11B6" w:rsidRPr="0080194A" w:rsidRDefault="00BD11B6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 Centra tehničke kulture</w:t>
      </w:r>
    </w:p>
    <w:p w14:paraId="36E6100C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održavanja objekata</w:t>
      </w:r>
      <w:r w:rsidR="00614E07" w:rsidRPr="0080194A">
        <w:rPr>
          <w:rFonts w:asciiTheme="minorHAnsi" w:hAnsiTheme="minorHAnsi" w:cstheme="minorHAnsi"/>
        </w:rPr>
        <w:t xml:space="preserve"> za potrebe</w:t>
      </w:r>
      <w:r w:rsidR="00BD11B6" w:rsidRPr="0080194A">
        <w:rPr>
          <w:rFonts w:asciiTheme="minorHAnsi" w:hAnsiTheme="minorHAnsi" w:cstheme="minorHAnsi"/>
        </w:rPr>
        <w:t xml:space="preserve"> tehničke kulture</w:t>
      </w:r>
    </w:p>
    <w:p w14:paraId="36E6100D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smotri, natjecanja i izložbi </w:t>
      </w:r>
      <w:r w:rsidR="00E2725E" w:rsidRPr="0080194A">
        <w:rPr>
          <w:rFonts w:asciiTheme="minorHAnsi" w:hAnsiTheme="minorHAnsi" w:cstheme="minorHAnsi"/>
        </w:rPr>
        <w:t>u tehničkoj kulturi</w:t>
      </w:r>
    </w:p>
    <w:p w14:paraId="36E6100E" w14:textId="77777777" w:rsidR="00614E07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Međunarodna suradnja</w:t>
      </w:r>
      <w:r w:rsidR="00E2725E" w:rsidRPr="0080194A">
        <w:rPr>
          <w:rFonts w:asciiTheme="minorHAnsi" w:hAnsiTheme="minorHAnsi" w:cstheme="minorHAnsi"/>
        </w:rPr>
        <w:t xml:space="preserve"> u tehničkoj kulturi</w:t>
      </w:r>
    </w:p>
    <w:p w14:paraId="36E6100F" w14:textId="77777777" w:rsidR="00B54F27" w:rsidRPr="0080194A" w:rsidRDefault="00B54F27" w:rsidP="00AC489C">
      <w:pPr>
        <w:pStyle w:val="StandardWeb"/>
        <w:numPr>
          <w:ilvl w:val="0"/>
          <w:numId w:val="42"/>
        </w:numPr>
        <w:spacing w:before="0" w:beforeAutospacing="0" w:after="0" w:afterAutospacing="0" w:line="276" w:lineRule="auto"/>
        <w:ind w:left="714" w:hanging="357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Financiranje</w:t>
      </w:r>
      <w:r w:rsidR="00E2725E" w:rsidRPr="0080194A">
        <w:rPr>
          <w:rFonts w:asciiTheme="minorHAnsi" w:hAnsiTheme="minorHAnsi" w:cstheme="minorHAnsi"/>
        </w:rPr>
        <w:t xml:space="preserve"> tehničke kulture</w:t>
      </w:r>
    </w:p>
    <w:p w14:paraId="36E61010" w14:textId="4F1AE42E" w:rsidR="000536CA" w:rsidRPr="0080194A" w:rsidRDefault="000536CA">
      <w:pPr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55B09000" w14:textId="77777777" w:rsidR="002335D2" w:rsidRPr="0080194A" w:rsidRDefault="002335D2">
      <w:pPr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36E61011" w14:textId="77777777" w:rsidR="00BD11B6" w:rsidRPr="0080194A" w:rsidRDefault="00DA1051" w:rsidP="00DA1051">
      <w:pPr>
        <w:numPr>
          <w:ilvl w:val="0"/>
          <w:numId w:val="16"/>
        </w:numPr>
        <w:tabs>
          <w:tab w:val="clear" w:pos="720"/>
          <w:tab w:val="num" w:pos="426"/>
        </w:tabs>
        <w:ind w:hanging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194A">
        <w:rPr>
          <w:rFonts w:asciiTheme="minorHAnsi" w:hAnsiTheme="minorHAnsi" w:cstheme="minorHAnsi"/>
          <w:b/>
          <w:bCs/>
          <w:sz w:val="24"/>
          <w:szCs w:val="24"/>
        </w:rPr>
        <w:t>PROGRAMI RADA UDRUGA TEHNIČKE KULTURE</w:t>
      </w:r>
    </w:p>
    <w:p w14:paraId="36E61012" w14:textId="77777777" w:rsidR="00F0307D" w:rsidRPr="0080194A" w:rsidRDefault="00F0307D">
      <w:pPr>
        <w:pStyle w:val="Tijeloteksta"/>
        <w:ind w:firstLine="720"/>
        <w:rPr>
          <w:rFonts w:asciiTheme="minorHAnsi" w:hAnsiTheme="minorHAnsi" w:cstheme="minorHAnsi"/>
          <w:sz w:val="16"/>
          <w:szCs w:val="16"/>
        </w:rPr>
      </w:pPr>
    </w:p>
    <w:p w14:paraId="36E61021" w14:textId="136D40DC" w:rsidR="00F0307D" w:rsidRPr="0080194A" w:rsidRDefault="00DA1051" w:rsidP="00AC489C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Udruge tehničke kulture </w:t>
      </w:r>
      <w:r w:rsidR="004517FB" w:rsidRPr="0080194A">
        <w:rPr>
          <w:rFonts w:asciiTheme="minorHAnsi" w:hAnsiTheme="minorHAnsi" w:cstheme="minorHAnsi"/>
          <w:szCs w:val="24"/>
        </w:rPr>
        <w:t xml:space="preserve">koje </w:t>
      </w:r>
      <w:r w:rsidR="00B34903" w:rsidRPr="0080194A">
        <w:rPr>
          <w:rFonts w:asciiTheme="minorHAnsi" w:hAnsiTheme="minorHAnsi" w:cstheme="minorHAnsi"/>
          <w:szCs w:val="24"/>
        </w:rPr>
        <w:t>su 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AC489C" w:rsidRPr="0080194A">
        <w:rPr>
          <w:rFonts w:asciiTheme="minorHAnsi" w:hAnsiTheme="minorHAnsi" w:cstheme="minorHAnsi"/>
          <w:szCs w:val="24"/>
        </w:rPr>
        <w:t>. godini djelovale</w:t>
      </w:r>
      <w:r w:rsidR="004517FB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 xml:space="preserve">na području Grada Velike Gorice uključene </w:t>
      </w:r>
      <w:r w:rsidR="004517FB" w:rsidRPr="0080194A">
        <w:rPr>
          <w:rFonts w:asciiTheme="minorHAnsi" w:hAnsiTheme="minorHAnsi" w:cstheme="minorHAnsi"/>
          <w:szCs w:val="24"/>
        </w:rPr>
        <w:t xml:space="preserve">su </w:t>
      </w:r>
      <w:r w:rsidRPr="0080194A">
        <w:rPr>
          <w:rFonts w:asciiTheme="minorHAnsi" w:hAnsiTheme="minorHAnsi" w:cstheme="minorHAnsi"/>
          <w:szCs w:val="24"/>
        </w:rPr>
        <w:t>u Zajednicu</w:t>
      </w:r>
      <w:r w:rsidR="001F6E10" w:rsidRPr="0080194A">
        <w:rPr>
          <w:rFonts w:asciiTheme="minorHAnsi" w:hAnsiTheme="minorHAnsi" w:cstheme="minorHAnsi"/>
          <w:szCs w:val="24"/>
        </w:rPr>
        <w:t xml:space="preserve"> tehničke kulture Grada Velike Gorice</w:t>
      </w:r>
      <w:r w:rsidR="004517FB" w:rsidRPr="0080194A">
        <w:rPr>
          <w:rFonts w:asciiTheme="minorHAnsi" w:hAnsiTheme="minorHAnsi" w:cstheme="minorHAnsi"/>
          <w:szCs w:val="24"/>
        </w:rPr>
        <w:t>.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4517FB" w:rsidRPr="0080194A">
        <w:rPr>
          <w:rFonts w:asciiTheme="minorHAnsi" w:hAnsiTheme="minorHAnsi" w:cstheme="minorHAnsi"/>
          <w:szCs w:val="24"/>
        </w:rPr>
        <w:t>Ona</w:t>
      </w:r>
      <w:r w:rsidRPr="0080194A">
        <w:rPr>
          <w:rFonts w:asciiTheme="minorHAnsi" w:hAnsiTheme="minorHAnsi" w:cstheme="minorHAnsi"/>
          <w:szCs w:val="24"/>
        </w:rPr>
        <w:t xml:space="preserve"> je osnovana</w:t>
      </w:r>
      <w:r w:rsidR="00DB619C" w:rsidRPr="0080194A">
        <w:rPr>
          <w:rFonts w:asciiTheme="minorHAnsi" w:hAnsiTheme="minorHAnsi" w:cstheme="minorHAnsi"/>
          <w:szCs w:val="24"/>
        </w:rPr>
        <w:t xml:space="preserve"> </w:t>
      </w:r>
      <w:r w:rsidR="001F6E10" w:rsidRPr="0080194A">
        <w:rPr>
          <w:rFonts w:asciiTheme="minorHAnsi" w:hAnsiTheme="minorHAnsi" w:cstheme="minorHAnsi"/>
          <w:szCs w:val="24"/>
        </w:rPr>
        <w:t>1995. godine r</w:t>
      </w:r>
      <w:r w:rsidR="00C3507E" w:rsidRPr="0080194A">
        <w:rPr>
          <w:rFonts w:asciiTheme="minorHAnsi" w:hAnsiTheme="minorHAnsi" w:cstheme="minorHAnsi"/>
          <w:szCs w:val="24"/>
        </w:rPr>
        <w:t>adi ostvarivanja zajedničkih interesa, usklađivanja programskih</w:t>
      </w:r>
      <w:r w:rsidR="00BD11B6" w:rsidRPr="0080194A">
        <w:rPr>
          <w:rFonts w:asciiTheme="minorHAnsi" w:hAnsiTheme="minorHAnsi" w:cstheme="minorHAnsi"/>
          <w:szCs w:val="24"/>
        </w:rPr>
        <w:t xml:space="preserve"> aktivnost</w:t>
      </w:r>
      <w:r w:rsidR="00F0307D" w:rsidRPr="0080194A">
        <w:rPr>
          <w:rFonts w:asciiTheme="minorHAnsi" w:hAnsiTheme="minorHAnsi" w:cstheme="minorHAnsi"/>
          <w:szCs w:val="24"/>
        </w:rPr>
        <w:t>i</w:t>
      </w:r>
      <w:r w:rsidR="00BD11B6" w:rsidRPr="0080194A">
        <w:rPr>
          <w:rFonts w:asciiTheme="minorHAnsi" w:hAnsiTheme="minorHAnsi" w:cstheme="minorHAnsi"/>
          <w:szCs w:val="24"/>
        </w:rPr>
        <w:t>, skrb</w:t>
      </w:r>
      <w:r w:rsidR="00C3507E" w:rsidRPr="0080194A">
        <w:rPr>
          <w:rFonts w:asciiTheme="minorHAnsi" w:hAnsiTheme="minorHAnsi" w:cstheme="minorHAnsi"/>
          <w:szCs w:val="24"/>
        </w:rPr>
        <w:t>i</w:t>
      </w:r>
      <w:r w:rsidR="00BD11B6" w:rsidRPr="0080194A">
        <w:rPr>
          <w:rFonts w:asciiTheme="minorHAnsi" w:hAnsiTheme="minorHAnsi" w:cstheme="minorHAnsi"/>
          <w:szCs w:val="24"/>
        </w:rPr>
        <w:t xml:space="preserve"> o unapređivanju</w:t>
      </w:r>
      <w:r w:rsidR="00DB619C" w:rsidRPr="0080194A">
        <w:rPr>
          <w:rFonts w:asciiTheme="minorHAnsi" w:hAnsiTheme="minorHAnsi" w:cstheme="minorHAnsi"/>
          <w:szCs w:val="24"/>
        </w:rPr>
        <w:t xml:space="preserve"> stručnog rada i osposobljavanja</w:t>
      </w:r>
      <w:r w:rsidR="00BD11B6" w:rsidRPr="0080194A">
        <w:rPr>
          <w:rFonts w:asciiTheme="minorHAnsi" w:hAnsiTheme="minorHAnsi" w:cstheme="minorHAnsi"/>
          <w:szCs w:val="24"/>
        </w:rPr>
        <w:t xml:space="preserve"> stručnih djelatnika, unapređenju dostignuća</w:t>
      </w:r>
      <w:r w:rsidR="00C3507E" w:rsidRPr="0080194A">
        <w:rPr>
          <w:rFonts w:asciiTheme="minorHAnsi" w:hAnsiTheme="minorHAnsi" w:cstheme="minorHAnsi"/>
          <w:szCs w:val="24"/>
        </w:rPr>
        <w:t xml:space="preserve"> u tehničkoj kulturi te vođenja</w:t>
      </w:r>
      <w:r w:rsidR="00BD11B6" w:rsidRPr="0080194A">
        <w:rPr>
          <w:rFonts w:asciiTheme="minorHAnsi" w:hAnsiTheme="minorHAnsi" w:cstheme="minorHAnsi"/>
          <w:szCs w:val="24"/>
        </w:rPr>
        <w:t xml:space="preserve"> zaj</w:t>
      </w:r>
      <w:r w:rsidR="00C3507E" w:rsidRPr="0080194A">
        <w:rPr>
          <w:rFonts w:asciiTheme="minorHAnsi" w:hAnsiTheme="minorHAnsi" w:cstheme="minorHAnsi"/>
          <w:szCs w:val="24"/>
        </w:rPr>
        <w:t>ednič</w:t>
      </w:r>
      <w:r w:rsidR="00DB619C" w:rsidRPr="0080194A">
        <w:rPr>
          <w:rFonts w:asciiTheme="minorHAnsi" w:hAnsiTheme="minorHAnsi" w:cstheme="minorHAnsi"/>
          <w:szCs w:val="24"/>
        </w:rPr>
        <w:t>ke i obvezne dokumentacije udruga članica</w:t>
      </w:r>
      <w:r w:rsidR="00C3507E" w:rsidRPr="0080194A">
        <w:rPr>
          <w:rFonts w:asciiTheme="minorHAnsi" w:hAnsiTheme="minorHAnsi" w:cstheme="minorHAnsi"/>
          <w:szCs w:val="24"/>
        </w:rPr>
        <w:t>.</w:t>
      </w:r>
      <w:r w:rsidR="00AC489C" w:rsidRPr="0080194A">
        <w:rPr>
          <w:rFonts w:asciiTheme="minorHAnsi" w:hAnsiTheme="minorHAnsi" w:cstheme="minorHAnsi"/>
          <w:szCs w:val="24"/>
        </w:rPr>
        <w:t xml:space="preserve"> </w:t>
      </w:r>
      <w:r w:rsidR="00BD11B6" w:rsidRPr="0080194A">
        <w:rPr>
          <w:rFonts w:asciiTheme="minorHAnsi" w:hAnsiTheme="minorHAnsi" w:cstheme="minorHAnsi"/>
          <w:szCs w:val="24"/>
        </w:rPr>
        <w:t xml:space="preserve">Zajednica </w:t>
      </w:r>
      <w:r w:rsidR="00C3507E" w:rsidRPr="0080194A">
        <w:rPr>
          <w:rFonts w:asciiTheme="minorHAnsi" w:hAnsiTheme="minorHAnsi" w:cstheme="minorHAnsi"/>
          <w:szCs w:val="24"/>
        </w:rPr>
        <w:t>tehničke kultu</w:t>
      </w:r>
      <w:r w:rsidR="00AC489C" w:rsidRPr="0080194A">
        <w:rPr>
          <w:rFonts w:asciiTheme="minorHAnsi" w:hAnsiTheme="minorHAnsi" w:cstheme="minorHAnsi"/>
          <w:szCs w:val="24"/>
        </w:rPr>
        <w:t>re Gr</w:t>
      </w:r>
      <w:r w:rsidR="009F16AE" w:rsidRPr="0080194A">
        <w:rPr>
          <w:rFonts w:asciiTheme="minorHAnsi" w:hAnsiTheme="minorHAnsi" w:cstheme="minorHAnsi"/>
          <w:szCs w:val="24"/>
        </w:rPr>
        <w:t xml:space="preserve">ada Velike Gorice okupljala je </w:t>
      </w:r>
      <w:r w:rsidR="0017781D">
        <w:rPr>
          <w:rFonts w:asciiTheme="minorHAnsi" w:hAnsiTheme="minorHAnsi" w:cstheme="minorHAnsi"/>
          <w:szCs w:val="24"/>
        </w:rPr>
        <w:t>7</w:t>
      </w:r>
      <w:r w:rsidR="00C3507E" w:rsidRPr="0080194A">
        <w:rPr>
          <w:rFonts w:asciiTheme="minorHAnsi" w:hAnsiTheme="minorHAnsi" w:cstheme="minorHAnsi"/>
          <w:szCs w:val="24"/>
        </w:rPr>
        <w:t xml:space="preserve"> udruga tehničke kulture</w:t>
      </w:r>
      <w:r w:rsidR="001D4C20" w:rsidRPr="0080194A">
        <w:rPr>
          <w:rFonts w:asciiTheme="minorHAnsi" w:hAnsiTheme="minorHAnsi" w:cstheme="minorHAnsi"/>
          <w:szCs w:val="24"/>
        </w:rPr>
        <w:t>,</w:t>
      </w:r>
      <w:r w:rsidR="00354DB1" w:rsidRPr="0080194A">
        <w:rPr>
          <w:rFonts w:asciiTheme="minorHAnsi" w:hAnsiTheme="minorHAnsi" w:cstheme="minorHAnsi"/>
          <w:szCs w:val="24"/>
        </w:rPr>
        <w:t xml:space="preserve"> koje su se </w:t>
      </w:r>
      <w:r w:rsidR="003C2AB5" w:rsidRPr="0080194A">
        <w:rPr>
          <w:rFonts w:asciiTheme="minorHAnsi" w:hAnsiTheme="minorHAnsi" w:cstheme="minorHAnsi"/>
          <w:szCs w:val="24"/>
        </w:rPr>
        <w:t>vlastitom odlukom o</w:t>
      </w:r>
      <w:r w:rsidR="00354DB1" w:rsidRPr="0080194A">
        <w:rPr>
          <w:rFonts w:asciiTheme="minorHAnsi" w:hAnsiTheme="minorHAnsi" w:cstheme="minorHAnsi"/>
          <w:szCs w:val="24"/>
        </w:rPr>
        <w:t xml:space="preserve"> udruživanju udružile u Zajednicu,</w:t>
      </w:r>
      <w:r w:rsidR="001D4C20" w:rsidRPr="0080194A">
        <w:rPr>
          <w:rFonts w:asciiTheme="minorHAnsi" w:hAnsiTheme="minorHAnsi" w:cstheme="minorHAnsi"/>
          <w:szCs w:val="24"/>
        </w:rPr>
        <w:t xml:space="preserve"> a</w:t>
      </w:r>
      <w:r w:rsidR="00C3507E" w:rsidRPr="0080194A">
        <w:rPr>
          <w:rFonts w:asciiTheme="minorHAnsi" w:hAnsiTheme="minorHAnsi" w:cstheme="minorHAnsi"/>
          <w:szCs w:val="24"/>
        </w:rPr>
        <w:t xml:space="preserve"> </w:t>
      </w:r>
      <w:r w:rsidR="00BD11B6" w:rsidRPr="0080194A">
        <w:rPr>
          <w:rFonts w:asciiTheme="minorHAnsi" w:hAnsiTheme="minorHAnsi" w:cstheme="minorHAnsi"/>
          <w:szCs w:val="24"/>
        </w:rPr>
        <w:t>koristi</w:t>
      </w:r>
      <w:r w:rsidR="00AC489C" w:rsidRPr="0080194A">
        <w:rPr>
          <w:rFonts w:asciiTheme="minorHAnsi" w:hAnsiTheme="minorHAnsi" w:cstheme="minorHAnsi"/>
          <w:szCs w:val="24"/>
        </w:rPr>
        <w:t>la je</w:t>
      </w:r>
      <w:r w:rsidR="00BD11B6" w:rsidRPr="0080194A">
        <w:rPr>
          <w:rFonts w:asciiTheme="minorHAnsi" w:hAnsiTheme="minorHAnsi" w:cstheme="minorHAnsi"/>
          <w:szCs w:val="24"/>
        </w:rPr>
        <w:t xml:space="preserve"> prostor dvonamjenskog atomskog skloništa</w:t>
      </w:r>
      <w:r w:rsidR="00354DB1" w:rsidRPr="0080194A">
        <w:rPr>
          <w:rFonts w:asciiTheme="minorHAnsi" w:hAnsiTheme="minorHAnsi" w:cstheme="minorHAnsi"/>
          <w:szCs w:val="24"/>
        </w:rPr>
        <w:t xml:space="preserve"> u Ve</w:t>
      </w:r>
      <w:r w:rsidR="004517FB" w:rsidRPr="0080194A">
        <w:rPr>
          <w:rFonts w:asciiTheme="minorHAnsi" w:hAnsiTheme="minorHAnsi" w:cstheme="minorHAnsi"/>
          <w:szCs w:val="24"/>
        </w:rPr>
        <w:t>likoj Gorici, Cvjetno naselje 18/A</w:t>
      </w:r>
      <w:r w:rsidR="00354DB1" w:rsidRPr="0080194A">
        <w:rPr>
          <w:rFonts w:asciiTheme="minorHAnsi" w:hAnsiTheme="minorHAnsi" w:cstheme="minorHAnsi"/>
          <w:szCs w:val="24"/>
        </w:rPr>
        <w:t>. Zajednica</w:t>
      </w:r>
      <w:r w:rsidR="00BD11B6" w:rsidRPr="0080194A">
        <w:rPr>
          <w:rFonts w:asciiTheme="minorHAnsi" w:hAnsiTheme="minorHAnsi" w:cstheme="minorHAnsi"/>
          <w:szCs w:val="24"/>
        </w:rPr>
        <w:t xml:space="preserve"> raspolaže</w:t>
      </w:r>
      <w:r w:rsidR="00A54881" w:rsidRPr="0080194A">
        <w:rPr>
          <w:rFonts w:asciiTheme="minorHAnsi" w:hAnsiTheme="minorHAnsi" w:cstheme="minorHAnsi"/>
          <w:szCs w:val="24"/>
        </w:rPr>
        <w:t xml:space="preserve"> opremom za provođenje programa</w:t>
      </w:r>
      <w:r w:rsidR="00BD11B6" w:rsidRPr="0080194A">
        <w:rPr>
          <w:rFonts w:asciiTheme="minorHAnsi" w:hAnsiTheme="minorHAnsi" w:cstheme="minorHAnsi"/>
          <w:szCs w:val="24"/>
        </w:rPr>
        <w:t xml:space="preserve"> te organizira provođenje programa od zajedničkog interesa udruga</w:t>
      </w:r>
      <w:r w:rsidR="001D4C20" w:rsidRPr="0080194A">
        <w:rPr>
          <w:rFonts w:asciiTheme="minorHAnsi" w:hAnsiTheme="minorHAnsi" w:cstheme="minorHAnsi"/>
          <w:szCs w:val="24"/>
        </w:rPr>
        <w:t xml:space="preserve"> članica</w:t>
      </w:r>
      <w:r w:rsidR="00BD11B6" w:rsidRPr="0080194A">
        <w:rPr>
          <w:rFonts w:asciiTheme="minorHAnsi" w:hAnsiTheme="minorHAnsi" w:cstheme="minorHAnsi"/>
          <w:szCs w:val="24"/>
        </w:rPr>
        <w:t xml:space="preserve"> i općeg </w:t>
      </w:r>
      <w:r w:rsidR="001D4C20" w:rsidRPr="0080194A">
        <w:rPr>
          <w:rFonts w:asciiTheme="minorHAnsi" w:hAnsiTheme="minorHAnsi" w:cstheme="minorHAnsi"/>
          <w:szCs w:val="24"/>
        </w:rPr>
        <w:t>interesa građana Velike Gorice.</w:t>
      </w:r>
    </w:p>
    <w:p w14:paraId="5250C3C4" w14:textId="77777777" w:rsidR="00751312" w:rsidRPr="0080194A" w:rsidRDefault="00751312" w:rsidP="00AC489C">
      <w:pPr>
        <w:pStyle w:val="Tijeloteksta"/>
        <w:ind w:firstLine="720"/>
        <w:rPr>
          <w:rFonts w:asciiTheme="minorHAnsi" w:hAnsiTheme="minorHAnsi" w:cstheme="minorHAnsi"/>
          <w:sz w:val="16"/>
          <w:szCs w:val="16"/>
        </w:rPr>
      </w:pPr>
    </w:p>
    <w:p w14:paraId="36E61022" w14:textId="22037544" w:rsidR="00F0307D" w:rsidRPr="0080194A" w:rsidRDefault="00A52D8C" w:rsidP="00751312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U </w:t>
      </w:r>
      <w:r w:rsidR="00BD11B6" w:rsidRPr="0080194A">
        <w:rPr>
          <w:rFonts w:asciiTheme="minorHAnsi" w:hAnsiTheme="minorHAnsi" w:cstheme="minorHAnsi"/>
          <w:szCs w:val="24"/>
        </w:rPr>
        <w:t xml:space="preserve">Zajednicu tehničke kulture Grada Velike Gorice </w:t>
      </w:r>
      <w:r w:rsidRPr="0080194A">
        <w:rPr>
          <w:rFonts w:asciiTheme="minorHAnsi" w:hAnsiTheme="minorHAnsi" w:cstheme="minorHAnsi"/>
          <w:szCs w:val="24"/>
        </w:rPr>
        <w:t>udruženo je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="00842F24" w:rsidRPr="0080194A">
        <w:rPr>
          <w:rFonts w:asciiTheme="minorHAnsi" w:hAnsiTheme="minorHAnsi" w:cstheme="minorHAnsi"/>
          <w:szCs w:val="24"/>
        </w:rPr>
        <w:t>7</w:t>
      </w:r>
      <w:r w:rsidR="00606CA5" w:rsidRPr="0080194A">
        <w:rPr>
          <w:rFonts w:asciiTheme="minorHAnsi" w:hAnsiTheme="minorHAnsi" w:cstheme="minorHAnsi"/>
          <w:szCs w:val="24"/>
        </w:rPr>
        <w:t xml:space="preserve"> udruga</w:t>
      </w:r>
      <w:r w:rsidR="0031264D" w:rsidRPr="0080194A">
        <w:rPr>
          <w:rFonts w:asciiTheme="minorHAnsi" w:hAnsiTheme="minorHAnsi" w:cstheme="minorHAnsi"/>
          <w:szCs w:val="24"/>
        </w:rPr>
        <w:t xml:space="preserve"> tehničke kulture</w:t>
      </w:r>
      <w:r w:rsidR="00842F24" w:rsidRPr="0080194A">
        <w:rPr>
          <w:rFonts w:asciiTheme="minorHAnsi" w:hAnsiTheme="minorHAnsi" w:cstheme="minorHAnsi"/>
          <w:szCs w:val="24"/>
        </w:rPr>
        <w:t xml:space="preserve"> i sve su u</w:t>
      </w:r>
      <w:r w:rsidR="00B34903" w:rsidRPr="0080194A">
        <w:rPr>
          <w:rFonts w:asciiTheme="minorHAnsi" w:hAnsiTheme="minorHAnsi" w:cstheme="minorHAnsi"/>
          <w:szCs w:val="24"/>
        </w:rPr>
        <w:t xml:space="preserve">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9F16AE" w:rsidRPr="0080194A">
        <w:rPr>
          <w:rFonts w:asciiTheme="minorHAnsi" w:hAnsiTheme="minorHAnsi" w:cstheme="minorHAnsi"/>
          <w:szCs w:val="24"/>
        </w:rPr>
        <w:t xml:space="preserve">. godini </w:t>
      </w:r>
      <w:r w:rsidR="00842F24" w:rsidRPr="0080194A">
        <w:rPr>
          <w:rFonts w:asciiTheme="minorHAnsi" w:hAnsiTheme="minorHAnsi" w:cstheme="minorHAnsi"/>
          <w:szCs w:val="24"/>
        </w:rPr>
        <w:t xml:space="preserve">bile </w:t>
      </w:r>
      <w:r w:rsidR="009F16AE" w:rsidRPr="0080194A">
        <w:rPr>
          <w:rFonts w:asciiTheme="minorHAnsi" w:hAnsiTheme="minorHAnsi" w:cstheme="minorHAnsi"/>
          <w:szCs w:val="24"/>
        </w:rPr>
        <w:t>aktivn</w:t>
      </w:r>
      <w:r w:rsidR="00842F24" w:rsidRPr="0080194A">
        <w:rPr>
          <w:rFonts w:asciiTheme="minorHAnsi" w:hAnsiTheme="minorHAnsi" w:cstheme="minorHAnsi"/>
          <w:szCs w:val="24"/>
        </w:rPr>
        <w:t>e. N</w:t>
      </w:r>
      <w:r w:rsidR="00751312" w:rsidRPr="0080194A">
        <w:rPr>
          <w:rFonts w:asciiTheme="minorHAnsi" w:hAnsiTheme="minorHAnsi" w:cstheme="minorHAnsi"/>
          <w:szCs w:val="24"/>
        </w:rPr>
        <w:t xml:space="preserve">ajvažnije aktivnosti </w:t>
      </w:r>
      <w:r w:rsidR="00842F24" w:rsidRPr="0080194A">
        <w:rPr>
          <w:rFonts w:asciiTheme="minorHAnsi" w:hAnsiTheme="minorHAnsi" w:cstheme="minorHAnsi"/>
          <w:szCs w:val="24"/>
        </w:rPr>
        <w:t xml:space="preserve">udruga tehničke kulture </w:t>
      </w:r>
      <w:r w:rsidR="00751312" w:rsidRPr="0080194A">
        <w:rPr>
          <w:rFonts w:asciiTheme="minorHAnsi" w:hAnsiTheme="minorHAnsi" w:cstheme="minorHAnsi"/>
          <w:szCs w:val="24"/>
        </w:rPr>
        <w:t>od inter</w:t>
      </w:r>
      <w:r w:rsidR="00B34903" w:rsidRPr="0080194A">
        <w:rPr>
          <w:rFonts w:asciiTheme="minorHAnsi" w:hAnsiTheme="minorHAnsi" w:cstheme="minorHAnsi"/>
          <w:szCs w:val="24"/>
        </w:rPr>
        <w:t xml:space="preserve">esa za Grad Veliku Goricu </w:t>
      </w:r>
      <w:r w:rsidR="00842F24" w:rsidRPr="0080194A">
        <w:rPr>
          <w:rFonts w:asciiTheme="minorHAnsi" w:hAnsiTheme="minorHAnsi" w:cstheme="minorHAnsi"/>
          <w:szCs w:val="24"/>
        </w:rPr>
        <w:t xml:space="preserve">su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751312" w:rsidRPr="0080194A">
        <w:rPr>
          <w:rFonts w:asciiTheme="minorHAnsi" w:hAnsiTheme="minorHAnsi" w:cstheme="minorHAnsi"/>
          <w:szCs w:val="24"/>
        </w:rPr>
        <w:t>. godini</w:t>
      </w:r>
      <w:r w:rsidR="00637528" w:rsidRPr="0080194A">
        <w:rPr>
          <w:rFonts w:asciiTheme="minorHAnsi" w:hAnsiTheme="minorHAnsi" w:cstheme="minorHAnsi"/>
          <w:szCs w:val="24"/>
        </w:rPr>
        <w:t xml:space="preserve"> bile</w:t>
      </w:r>
      <w:r w:rsidR="00751312" w:rsidRPr="0080194A">
        <w:rPr>
          <w:rFonts w:asciiTheme="minorHAnsi" w:hAnsiTheme="minorHAnsi" w:cstheme="minorHAnsi"/>
          <w:szCs w:val="24"/>
        </w:rPr>
        <w:t>:</w:t>
      </w:r>
    </w:p>
    <w:p w14:paraId="36E6102D" w14:textId="77777777" w:rsidR="004517FB" w:rsidRPr="0080194A" w:rsidRDefault="00354DB1">
      <w:pPr>
        <w:pStyle w:val="Tijeloteksta"/>
        <w:rPr>
          <w:rFonts w:asciiTheme="minorHAnsi" w:hAnsiTheme="minorHAnsi" w:cstheme="minorHAnsi"/>
          <w:sz w:val="8"/>
          <w:szCs w:val="8"/>
        </w:rPr>
      </w:pPr>
      <w:r w:rsidRPr="0080194A">
        <w:rPr>
          <w:rFonts w:asciiTheme="minorHAnsi" w:hAnsiTheme="minorHAnsi" w:cstheme="minorHAnsi"/>
          <w:szCs w:val="24"/>
        </w:rPr>
        <w:tab/>
      </w:r>
    </w:p>
    <w:p w14:paraId="49A27716" w14:textId="51DF6AAE" w:rsidR="0084487A" w:rsidRPr="0080194A" w:rsidRDefault="00AC489C" w:rsidP="006C6EB7">
      <w:pPr>
        <w:pStyle w:val="StandardWeb"/>
        <w:numPr>
          <w:ilvl w:val="0"/>
          <w:numId w:val="4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 xml:space="preserve">Aeroklub </w:t>
      </w:r>
      <w:r w:rsidR="00A52D8C" w:rsidRPr="0080194A">
        <w:rPr>
          <w:rFonts w:asciiTheme="minorHAnsi" w:hAnsiTheme="minorHAnsi" w:cstheme="minorHAnsi"/>
        </w:rPr>
        <w:t>„Velika Gorica“</w:t>
      </w:r>
      <w:r w:rsidRPr="0080194A">
        <w:rPr>
          <w:rFonts w:asciiTheme="minorHAnsi" w:hAnsiTheme="minorHAnsi" w:cstheme="minorHAnsi"/>
        </w:rPr>
        <w:t xml:space="preserve"> </w:t>
      </w:r>
      <w:r w:rsidR="00726FA5" w:rsidRPr="0080194A">
        <w:rPr>
          <w:rFonts w:asciiTheme="minorHAnsi" w:hAnsiTheme="minorHAnsi" w:cstheme="minorHAnsi"/>
        </w:rPr>
        <w:t>–</w:t>
      </w:r>
      <w:r w:rsidR="0084487A" w:rsidRPr="0080194A">
        <w:rPr>
          <w:rFonts w:asciiTheme="minorHAnsi" w:hAnsiTheme="minorHAnsi" w:cstheme="minorHAnsi"/>
        </w:rPr>
        <w:t xml:space="preserve"> Organizirani su „</w:t>
      </w:r>
      <w:r w:rsidR="0084487A" w:rsidRPr="0080194A">
        <w:rPr>
          <w:rFonts w:asciiTheme="minorHAnsi" w:hAnsiTheme="minorHAnsi" w:cstheme="minorHAnsi"/>
          <w:iCs/>
        </w:rPr>
        <w:t xml:space="preserve">Dani otvorenih vrata AKVG“ gdje su se posjetitelji upoznali sa radom Aerokluba, upoznali letačka sredstva i njihovo održavanje </w:t>
      </w:r>
      <w:r w:rsidR="00D747C7" w:rsidRPr="0080194A">
        <w:rPr>
          <w:rFonts w:asciiTheme="minorHAnsi" w:hAnsiTheme="minorHAnsi" w:cstheme="minorHAnsi"/>
          <w:iCs/>
        </w:rPr>
        <w:t xml:space="preserve">te </w:t>
      </w:r>
      <w:r w:rsidR="0077380E">
        <w:rPr>
          <w:rFonts w:asciiTheme="minorHAnsi" w:hAnsiTheme="minorHAnsi" w:cstheme="minorHAnsi"/>
          <w:iCs/>
        </w:rPr>
        <w:t xml:space="preserve">su </w:t>
      </w:r>
      <w:r w:rsidR="00D747C7" w:rsidRPr="0080194A">
        <w:rPr>
          <w:rFonts w:asciiTheme="minorHAnsi" w:hAnsiTheme="minorHAnsi" w:cstheme="minorHAnsi"/>
          <w:iCs/>
        </w:rPr>
        <w:t>omogućeni uvodni letovi.</w:t>
      </w:r>
      <w:r w:rsidR="006C6EB7" w:rsidRPr="0080194A">
        <w:rPr>
          <w:rFonts w:asciiTheme="minorHAnsi" w:hAnsiTheme="minorHAnsi" w:cstheme="minorHAnsi"/>
          <w:iCs/>
        </w:rPr>
        <w:t xml:space="preserve"> </w:t>
      </w:r>
      <w:r w:rsidR="006C6EB7" w:rsidRPr="0080194A">
        <w:rPr>
          <w:rFonts w:asciiTheme="minorHAnsi" w:hAnsiTheme="minorHAnsi" w:cstheme="minorHAnsi"/>
          <w:color w:val="000000"/>
        </w:rPr>
        <w:t>Za nov</w:t>
      </w:r>
      <w:r w:rsidR="00D263F8" w:rsidRPr="0080194A">
        <w:rPr>
          <w:rFonts w:asciiTheme="minorHAnsi" w:hAnsiTheme="minorHAnsi" w:cstheme="minorHAnsi"/>
          <w:color w:val="000000"/>
        </w:rPr>
        <w:t>e</w:t>
      </w:r>
      <w:r w:rsidR="006C6EB7" w:rsidRPr="0080194A">
        <w:rPr>
          <w:rFonts w:asciiTheme="minorHAnsi" w:hAnsiTheme="minorHAnsi" w:cstheme="minorHAnsi"/>
          <w:color w:val="000000"/>
        </w:rPr>
        <w:t xml:space="preserve"> član</w:t>
      </w:r>
      <w:r w:rsidR="00D263F8" w:rsidRPr="0080194A">
        <w:rPr>
          <w:rFonts w:asciiTheme="minorHAnsi" w:hAnsiTheme="minorHAnsi" w:cstheme="minorHAnsi"/>
          <w:color w:val="000000"/>
        </w:rPr>
        <w:t>ove</w:t>
      </w:r>
      <w:r w:rsidR="006C6EB7" w:rsidRPr="0080194A">
        <w:rPr>
          <w:rFonts w:asciiTheme="minorHAnsi" w:hAnsiTheme="minorHAnsi" w:cstheme="minorHAnsi"/>
          <w:color w:val="000000"/>
        </w:rPr>
        <w:t xml:space="preserve"> održana je osnovna obuka </w:t>
      </w:r>
      <w:r w:rsidR="00D263F8" w:rsidRPr="0080194A">
        <w:rPr>
          <w:rFonts w:asciiTheme="minorHAnsi" w:hAnsiTheme="minorHAnsi" w:cstheme="minorHAnsi"/>
          <w:color w:val="000000"/>
        </w:rPr>
        <w:t>za</w:t>
      </w:r>
      <w:r w:rsidR="006C6EB7" w:rsidRPr="0080194A">
        <w:rPr>
          <w:rFonts w:asciiTheme="minorHAnsi" w:hAnsiTheme="minorHAnsi" w:cstheme="minorHAnsi"/>
          <w:color w:val="000000"/>
        </w:rPr>
        <w:t xml:space="preserve"> samostaln</w:t>
      </w:r>
      <w:r w:rsidR="00D263F8" w:rsidRPr="0080194A">
        <w:rPr>
          <w:rFonts w:asciiTheme="minorHAnsi" w:hAnsiTheme="minorHAnsi" w:cstheme="minorHAnsi"/>
          <w:color w:val="000000"/>
        </w:rPr>
        <w:t>i</w:t>
      </w:r>
      <w:r w:rsidR="006C6EB7" w:rsidRPr="0080194A">
        <w:rPr>
          <w:rFonts w:asciiTheme="minorHAnsi" w:hAnsiTheme="minorHAnsi" w:cstheme="minorHAnsi"/>
          <w:color w:val="000000"/>
        </w:rPr>
        <w:t xml:space="preserve"> let jedrilicom.</w:t>
      </w:r>
      <w:r w:rsidR="006C6EB7" w:rsidRPr="0080194A">
        <w:rPr>
          <w:rFonts w:asciiTheme="minorHAnsi" w:hAnsiTheme="minorHAnsi" w:cstheme="minorHAnsi"/>
        </w:rPr>
        <w:t xml:space="preserve"> </w:t>
      </w:r>
      <w:r w:rsidR="006C6EB7" w:rsidRPr="0080194A">
        <w:rPr>
          <w:rFonts w:asciiTheme="minorHAnsi" w:hAnsiTheme="minorHAnsi" w:cstheme="minorHAnsi"/>
          <w:color w:val="000000"/>
        </w:rPr>
        <w:t xml:space="preserve">Članovi s dozvolama su obavili godišnje provjere s </w:t>
      </w:r>
      <w:r w:rsidR="006C6EB7" w:rsidRPr="0080194A">
        <w:rPr>
          <w:rFonts w:asciiTheme="minorHAnsi" w:hAnsiTheme="minorHAnsi" w:cstheme="minorHAnsi"/>
          <w:color w:val="000000"/>
        </w:rPr>
        <w:lastRenderedPageBreak/>
        <w:t>instruktorom i letjeli trenažne letove.</w:t>
      </w:r>
      <w:r w:rsidR="006C6EB7" w:rsidRPr="0080194A">
        <w:rPr>
          <w:rFonts w:asciiTheme="minorHAnsi" w:hAnsiTheme="minorHAnsi" w:cstheme="minorHAnsi"/>
        </w:rPr>
        <w:t xml:space="preserve"> </w:t>
      </w:r>
      <w:r w:rsidR="00D263F8" w:rsidRPr="0080194A">
        <w:rPr>
          <w:rFonts w:asciiTheme="minorHAnsi" w:hAnsiTheme="minorHAnsi" w:cstheme="minorHAnsi"/>
        </w:rPr>
        <w:t xml:space="preserve">Održana je obuka za polijetanje sa stacionarnim vitlom za učenike  i pilote s dozvolom, kao i obuka za operatora vitla i šlepa. Obučavalo se za komunikaciju s pilotom i instruktorom radi savladavanja nepredviđenih situacija. </w:t>
      </w:r>
      <w:r w:rsidR="00D747C7" w:rsidRPr="0080194A">
        <w:rPr>
          <w:rFonts w:asciiTheme="minorHAnsi" w:hAnsiTheme="minorHAnsi" w:cstheme="minorHAnsi"/>
        </w:rPr>
        <w:t>Sudjelovali su na Državnom jedriličarskom prvenstvu i zrakoplovnoj priredbi „AIRVG2025“</w:t>
      </w:r>
      <w:r w:rsidR="00D263F8" w:rsidRPr="0080194A">
        <w:rPr>
          <w:rFonts w:asciiTheme="minorHAnsi" w:hAnsiTheme="minorHAnsi" w:cstheme="minorHAnsi"/>
        </w:rPr>
        <w:t xml:space="preserve">. </w:t>
      </w:r>
      <w:r w:rsidR="006C6EB7" w:rsidRPr="0080194A">
        <w:rPr>
          <w:rFonts w:asciiTheme="minorHAnsi" w:hAnsiTheme="minorHAnsi" w:cstheme="minorHAnsi"/>
          <w:color w:val="000000"/>
        </w:rPr>
        <w:t>Članovi su sudjelovali na događanjima i u drugim gradovima te tako promovirali zrakoplovstvo Grada Velike Gorice.</w:t>
      </w:r>
    </w:p>
    <w:p w14:paraId="5818DEB9" w14:textId="77777777" w:rsidR="0080194A" w:rsidRPr="0080194A" w:rsidRDefault="0080194A" w:rsidP="0080194A">
      <w:pPr>
        <w:pStyle w:val="Standard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1534784C" w14:textId="0C0E6046" w:rsidR="0084487A" w:rsidRPr="0080194A" w:rsidRDefault="000653A6" w:rsidP="0084487A">
      <w:pPr>
        <w:pStyle w:val="Odlomakpopisa"/>
        <w:numPr>
          <w:ilvl w:val="0"/>
          <w:numId w:val="45"/>
        </w:numPr>
        <w:jc w:val="both"/>
        <w:outlineLvl w:val="0"/>
        <w:rPr>
          <w:rFonts w:asciiTheme="minorHAnsi" w:hAnsiTheme="minorHAnsi" w:cstheme="minorHAnsi"/>
          <w:iCs/>
          <w:sz w:val="24"/>
          <w:szCs w:val="24"/>
        </w:rPr>
      </w:pPr>
      <w:r w:rsidRPr="0080194A">
        <w:rPr>
          <w:rFonts w:asciiTheme="minorHAnsi" w:hAnsiTheme="minorHAnsi" w:cstheme="minorHAnsi"/>
          <w:iCs/>
          <w:sz w:val="24"/>
          <w:szCs w:val="24"/>
        </w:rPr>
        <w:t>Dr</w:t>
      </w:r>
      <w:r w:rsidRPr="0080194A">
        <w:rPr>
          <w:rFonts w:asciiTheme="minorHAnsi" w:hAnsiTheme="minorHAnsi" w:cstheme="minorHAnsi"/>
          <w:sz w:val="24"/>
          <w:szCs w:val="24"/>
        </w:rPr>
        <w:t xml:space="preserve">uštvo pedagoga tehničke kulture i informatike Velika Gorica – 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Sukladno Programu rada članovi Društva su sudjelovali uživo ili online na seminarima, sastancima i radionicama prema programu MZO-a, AZOO, HSPTK-a, HSIN-a, HZTK-e, ZTK Zagrebačke županije, ZTK Grada Velike Gorice ili Stručnih vijeća učitelja Tehničke kulture ili Informatike te Stručnom skupu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„Primjeri dobre prakse 202</w:t>
      </w:r>
      <w:r w:rsidR="002E4A8B" w:rsidRPr="0080194A">
        <w:rPr>
          <w:rFonts w:asciiTheme="minorHAnsi" w:hAnsiTheme="minorHAnsi" w:cstheme="minorHAnsi"/>
          <w:iCs/>
          <w:sz w:val="24"/>
          <w:szCs w:val="24"/>
        </w:rPr>
        <w:t>5</w:t>
      </w:r>
      <w:r w:rsidRPr="0080194A">
        <w:rPr>
          <w:rFonts w:asciiTheme="minorHAnsi" w:hAnsiTheme="minorHAnsi" w:cstheme="minorHAnsi"/>
          <w:iCs/>
          <w:sz w:val="24"/>
          <w:szCs w:val="24"/>
        </w:rPr>
        <w:t>.“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Pr="0080194A">
        <w:rPr>
          <w:rFonts w:asciiTheme="minorHAnsi" w:hAnsiTheme="minorHAnsi" w:cstheme="minorHAnsi"/>
          <w:iCs/>
          <w:sz w:val="24"/>
          <w:szCs w:val="24"/>
        </w:rPr>
        <w:t>Organizirana je i provedena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 2</w:t>
      </w:r>
      <w:r w:rsidR="002E4A8B" w:rsidRPr="0080194A">
        <w:rPr>
          <w:rFonts w:asciiTheme="minorHAnsi" w:hAnsiTheme="minorHAnsi" w:cstheme="minorHAnsi"/>
          <w:iCs/>
          <w:sz w:val="24"/>
          <w:szCs w:val="24"/>
        </w:rPr>
        <w:t>4</w:t>
      </w:r>
      <w:r w:rsidRPr="0080194A">
        <w:rPr>
          <w:rFonts w:asciiTheme="minorHAnsi" w:hAnsiTheme="minorHAnsi" w:cstheme="minorHAnsi"/>
          <w:iCs/>
          <w:sz w:val="24"/>
          <w:szCs w:val="24"/>
        </w:rPr>
        <w:t>. Zimsk</w:t>
      </w:r>
      <w:r w:rsidR="004F41DE" w:rsidRPr="0080194A">
        <w:rPr>
          <w:rFonts w:asciiTheme="minorHAnsi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škol</w:t>
      </w:r>
      <w:r w:rsidR="004F41DE" w:rsidRPr="0080194A">
        <w:rPr>
          <w:rFonts w:asciiTheme="minorHAnsi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informatike za učenike osnovnih škola Grada Velike Gorice u vrijeme zimskih školskih praznika u OŠ Nikole Hribara, OŠ Eugena Kumičića i OŠ Novo Čiče uz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sudjelovanje </w:t>
      </w:r>
      <w:r w:rsidR="00D747C7" w:rsidRPr="0080194A">
        <w:rPr>
          <w:rFonts w:asciiTheme="minorHAnsi" w:hAnsiTheme="minorHAnsi" w:cstheme="minorHAnsi"/>
          <w:iCs/>
          <w:sz w:val="24"/>
          <w:szCs w:val="24"/>
        </w:rPr>
        <w:t>60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>učenika i voditelja</w:t>
      </w:r>
      <w:r w:rsidRPr="0080194A">
        <w:rPr>
          <w:rFonts w:asciiTheme="minorHAnsi" w:hAnsiTheme="minorHAnsi" w:cstheme="minorHAnsi"/>
          <w:iCs/>
          <w:sz w:val="24"/>
          <w:szCs w:val="24"/>
        </w:rPr>
        <w:t>. Članovi Društva su sudjelovali na školskim, gradskim, županijskim i online državnim susretima, smotrama i festivalima iz Tehničke kulture i informatike/računalstva u organizaciji MZO-a, AZOO, HZTK-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e, ZTK Zagrebačke županije te H</w:t>
      </w:r>
      <w:r w:rsidRPr="0080194A">
        <w:rPr>
          <w:rFonts w:asciiTheme="minorHAnsi" w:hAnsiTheme="minorHAnsi" w:cstheme="minorHAnsi"/>
          <w:iCs/>
          <w:sz w:val="24"/>
          <w:szCs w:val="24"/>
        </w:rPr>
        <w:t>S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IN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-a u svojstvu članova povjerenstava ili mentora učenika. Davana je stručna potpora članovima Društva za vrijeme sudjelovanja na seminarima i drugim stručnim skupovima, kao i klubovima Mladih tehničara u osnovnim školama Grada Velike Gorice sa ciljem pripreme za gradska, županijska i državna natjecanja, susrete i smotre. Članovi Društva su sudjelovali u provedbi i organizaciji gradske Akcije «Velika Gorica – prijatelj djece». Organizirana je i provedena informatička edukacija za nezaposlene Grada Velike Gorice u suradnji s Gradom i Hrvatskim zavodom za zapošljavanje – Ispostava Velika Gorica uz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sudjelovanje </w:t>
      </w:r>
      <w:r w:rsidRPr="0080194A">
        <w:rPr>
          <w:rFonts w:asciiTheme="minorHAnsi" w:hAnsiTheme="minorHAnsi" w:cstheme="minorHAnsi"/>
          <w:iCs/>
          <w:sz w:val="24"/>
          <w:szCs w:val="24"/>
        </w:rPr>
        <w:t>nezaposlenih osoba iz evidencije HZZ-a.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D263F8" w:rsidRPr="0080194A">
        <w:rPr>
          <w:rFonts w:asciiTheme="minorHAnsi" w:hAnsiTheme="minorHAnsi" w:cstheme="minorHAnsi"/>
          <w:sz w:val="24"/>
          <w:szCs w:val="24"/>
        </w:rPr>
        <w:t>Obavljana je redovna djelatnost Društva kroz vođenje zakonom i propisima obvezne dokumentacije i statistike, sastavljanje potrebnih izvješća, dostavu izvješća u propisanim rokovima, prijavu programa na javne pozive ZTK GVG i Zagrebačke županije te prijavu na posebne programe Grada Velike Gorice i ostalih javnih i gospodarskih subjekata.</w:t>
      </w:r>
    </w:p>
    <w:p w14:paraId="44000E0F" w14:textId="77777777" w:rsidR="00720C2F" w:rsidRPr="0080194A" w:rsidRDefault="00720C2F" w:rsidP="00720C2F">
      <w:pPr>
        <w:ind w:left="360"/>
        <w:jc w:val="both"/>
        <w:outlineLvl w:val="0"/>
        <w:rPr>
          <w:rFonts w:asciiTheme="minorHAnsi" w:hAnsiTheme="minorHAnsi" w:cstheme="minorHAnsi"/>
          <w:sz w:val="16"/>
          <w:szCs w:val="16"/>
        </w:rPr>
      </w:pPr>
    </w:p>
    <w:p w14:paraId="653C7FD9" w14:textId="1869E04D" w:rsidR="00AB6C2D" w:rsidRPr="0080194A" w:rsidRDefault="000653A6" w:rsidP="00AB6C2D">
      <w:pPr>
        <w:pStyle w:val="StandardWeb"/>
        <w:numPr>
          <w:ilvl w:val="0"/>
          <w:numId w:val="4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  <w:iCs/>
        </w:rPr>
        <w:t xml:space="preserve">Radioklub </w:t>
      </w:r>
      <w:r w:rsidRPr="0080194A">
        <w:rPr>
          <w:rFonts w:asciiTheme="minorHAnsi" w:hAnsiTheme="minorHAnsi" w:cstheme="minorHAnsi"/>
        </w:rPr>
        <w:t xml:space="preserve">„Velika Gorica“ – </w:t>
      </w:r>
      <w:r w:rsidR="00E572FB" w:rsidRPr="0080194A">
        <w:rPr>
          <w:rFonts w:asciiTheme="minorHAnsi" w:hAnsiTheme="minorHAnsi" w:cstheme="minorHAnsi"/>
        </w:rPr>
        <w:t>Članovi su u 202</w:t>
      </w:r>
      <w:r w:rsidR="002E4A8B" w:rsidRPr="0080194A">
        <w:rPr>
          <w:rFonts w:asciiTheme="minorHAnsi" w:hAnsiTheme="minorHAnsi" w:cstheme="minorHAnsi"/>
        </w:rPr>
        <w:t>5</w:t>
      </w:r>
      <w:r w:rsidR="00E572FB" w:rsidRPr="0080194A">
        <w:rPr>
          <w:rFonts w:asciiTheme="minorHAnsi" w:hAnsiTheme="minorHAnsi" w:cstheme="minorHAnsi"/>
        </w:rPr>
        <w:t>. godini sudjelovali na 2</w:t>
      </w:r>
      <w:r w:rsidR="00D747C7" w:rsidRPr="0080194A">
        <w:rPr>
          <w:rFonts w:asciiTheme="minorHAnsi" w:hAnsiTheme="minorHAnsi" w:cstheme="minorHAnsi"/>
        </w:rPr>
        <w:t>6</w:t>
      </w:r>
      <w:r w:rsidR="00E572FB" w:rsidRPr="0080194A">
        <w:rPr>
          <w:rFonts w:asciiTheme="minorHAnsi" w:hAnsiTheme="minorHAnsi" w:cstheme="minorHAnsi"/>
        </w:rPr>
        <w:t xml:space="preserve"> međunarodna natjecanja</w:t>
      </w:r>
      <w:r w:rsidR="00D747C7" w:rsidRPr="0080194A">
        <w:rPr>
          <w:rFonts w:asciiTheme="minorHAnsi" w:hAnsiTheme="minorHAnsi" w:cstheme="minorHAnsi"/>
        </w:rPr>
        <w:t xml:space="preserve"> s značajnim plasmanima na svjetskoj, europskoj i državnoj razini</w:t>
      </w:r>
      <w:r w:rsidR="00E572FB" w:rsidRPr="0080194A">
        <w:rPr>
          <w:rFonts w:asciiTheme="minorHAnsi" w:hAnsiTheme="minorHAnsi" w:cstheme="minorHAnsi"/>
        </w:rPr>
        <w:t>: </w:t>
      </w:r>
      <w:r w:rsidR="00D263F8" w:rsidRPr="0080194A">
        <w:rPr>
          <w:rFonts w:asciiTheme="minorHAnsi" w:hAnsiTheme="minorHAnsi" w:cstheme="minorHAnsi"/>
        </w:rPr>
        <w:t xml:space="preserve">HADX – 1.HR,  UBA SSB – 2.HR, </w:t>
      </w:r>
      <w:r w:rsidR="00D747C7" w:rsidRPr="0080194A">
        <w:rPr>
          <w:rFonts w:asciiTheme="minorHAnsi" w:hAnsiTheme="minorHAnsi" w:cstheme="minorHAnsi"/>
        </w:rPr>
        <w:t>ARRL CW – 2.HR, UBA CW – 1.HR ARRL SSB, RDXC -  2.HR,</w:t>
      </w:r>
      <w:r w:rsidR="00D263F8" w:rsidRPr="0080194A">
        <w:rPr>
          <w:rFonts w:asciiTheme="minorHAnsi" w:hAnsiTheme="minorHAnsi" w:cstheme="minorHAnsi"/>
        </w:rPr>
        <w:t xml:space="preserve"> WPX SSB – </w:t>
      </w:r>
      <w:r w:rsidR="00D747C7" w:rsidRPr="0080194A">
        <w:rPr>
          <w:rFonts w:asciiTheme="minorHAnsi" w:hAnsiTheme="minorHAnsi" w:cstheme="minorHAnsi"/>
        </w:rPr>
        <w:t>1</w:t>
      </w:r>
      <w:r w:rsidR="00D263F8" w:rsidRPr="0080194A">
        <w:rPr>
          <w:rFonts w:asciiTheme="minorHAnsi" w:hAnsiTheme="minorHAnsi" w:cstheme="minorHAnsi"/>
        </w:rPr>
        <w:t xml:space="preserve">2.HR, SPDX – 1 HR, </w:t>
      </w:r>
      <w:r w:rsidR="00D747C7" w:rsidRPr="0080194A">
        <w:rPr>
          <w:rFonts w:asciiTheme="minorHAnsi" w:hAnsiTheme="minorHAnsi" w:cstheme="minorHAnsi"/>
        </w:rPr>
        <w:t>HELA - 1.HR</w:t>
      </w:r>
      <w:r w:rsidR="00D263F8" w:rsidRPr="0080194A">
        <w:rPr>
          <w:rFonts w:asciiTheme="minorHAnsi" w:hAnsiTheme="minorHAnsi" w:cstheme="minorHAnsi"/>
        </w:rPr>
        <w:t xml:space="preserve">, ARI , KoS CW – </w:t>
      </w:r>
      <w:r w:rsidR="00D747C7" w:rsidRPr="0080194A">
        <w:rPr>
          <w:rFonts w:asciiTheme="minorHAnsi" w:hAnsiTheme="minorHAnsi" w:cstheme="minorHAnsi"/>
        </w:rPr>
        <w:t>2</w:t>
      </w:r>
      <w:r w:rsidR="00D263F8" w:rsidRPr="0080194A">
        <w:rPr>
          <w:rFonts w:asciiTheme="minorHAnsi" w:hAnsiTheme="minorHAnsi" w:cstheme="minorHAnsi"/>
        </w:rPr>
        <w:t>.HR,</w:t>
      </w:r>
      <w:r w:rsidR="00D747C7" w:rsidRPr="0080194A">
        <w:rPr>
          <w:rFonts w:asciiTheme="minorHAnsi" w:hAnsiTheme="minorHAnsi" w:cstheme="minorHAnsi"/>
        </w:rPr>
        <w:t xml:space="preserve">WPX CW - 3.HR, AA CW - 1.HR, KoS SSB - 2.HR, IARU HF, </w:t>
      </w:r>
      <w:r w:rsidR="00D263F8" w:rsidRPr="0080194A">
        <w:rPr>
          <w:rFonts w:asciiTheme="minorHAnsi" w:hAnsiTheme="minorHAnsi" w:cstheme="minorHAnsi"/>
        </w:rPr>
        <w:t xml:space="preserve"> </w:t>
      </w:r>
      <w:r w:rsidR="00D747C7" w:rsidRPr="0080194A">
        <w:rPr>
          <w:rFonts w:asciiTheme="minorHAnsi" w:hAnsiTheme="minorHAnsi" w:cstheme="minorHAnsi"/>
        </w:rPr>
        <w:t>IOTA – 1.HR, EUHF - 3.HR, RDA - 1.HR, A</w:t>
      </w:r>
      <w:r w:rsidR="00041AB7" w:rsidRPr="0080194A">
        <w:rPr>
          <w:rFonts w:asciiTheme="minorHAnsi" w:hAnsiTheme="minorHAnsi" w:cstheme="minorHAnsi"/>
        </w:rPr>
        <w:t xml:space="preserve">ll </w:t>
      </w:r>
      <w:r w:rsidR="00D747C7" w:rsidRPr="0080194A">
        <w:rPr>
          <w:rFonts w:asciiTheme="minorHAnsi" w:hAnsiTheme="minorHAnsi" w:cstheme="minorHAnsi"/>
        </w:rPr>
        <w:t>A</w:t>
      </w:r>
      <w:r w:rsidR="00041AB7" w:rsidRPr="0080194A">
        <w:rPr>
          <w:rFonts w:asciiTheme="minorHAnsi" w:hAnsiTheme="minorHAnsi" w:cstheme="minorHAnsi"/>
        </w:rPr>
        <w:t>sian</w:t>
      </w:r>
      <w:r w:rsidR="00D747C7" w:rsidRPr="0080194A">
        <w:rPr>
          <w:rFonts w:asciiTheme="minorHAnsi" w:hAnsiTheme="minorHAnsi" w:cstheme="minorHAnsi"/>
        </w:rPr>
        <w:t xml:space="preserve"> SSB - 1.HR,  SAC CW, SAC SSB, WAG - 1.HR,  CQWWSSB - 2.HR, OKOM CW - 1.HR, REF, CQWW CW</w:t>
      </w:r>
      <w:r w:rsidR="00E572FB" w:rsidRPr="0080194A">
        <w:rPr>
          <w:rFonts w:asciiTheme="minorHAnsi" w:hAnsiTheme="minorHAnsi" w:cstheme="minorHAnsi"/>
        </w:rPr>
        <w:t xml:space="preserve">. Ukupno su odrađene </w:t>
      </w:r>
      <w:r w:rsidR="00D747C7" w:rsidRPr="0080194A">
        <w:rPr>
          <w:rFonts w:asciiTheme="minorHAnsi" w:hAnsiTheme="minorHAnsi" w:cstheme="minorHAnsi"/>
        </w:rPr>
        <w:t>6499</w:t>
      </w:r>
      <w:r w:rsidR="00E572FB" w:rsidRPr="0080194A">
        <w:rPr>
          <w:rFonts w:asciiTheme="minorHAnsi" w:hAnsiTheme="minorHAnsi" w:cstheme="minorHAnsi"/>
        </w:rPr>
        <w:t xml:space="preserve"> veze, telegrafijom, fonijom i digitalnom vrstom rada (RTTY). U aktivnostima je sudjelovalo 6 operatora</w:t>
      </w:r>
      <w:r w:rsidR="00D747C7" w:rsidRPr="0080194A">
        <w:rPr>
          <w:rFonts w:asciiTheme="minorHAnsi" w:hAnsiTheme="minorHAnsi" w:cstheme="minorHAnsi"/>
        </w:rPr>
        <w:t xml:space="preserve">, a članovi </w:t>
      </w:r>
      <w:r w:rsidR="00F00C86" w:rsidRPr="0080194A">
        <w:rPr>
          <w:rFonts w:asciiTheme="minorHAnsi" w:hAnsiTheme="minorHAnsi" w:cstheme="minorHAnsi"/>
        </w:rPr>
        <w:t xml:space="preserve">kluba </w:t>
      </w:r>
      <w:r w:rsidR="00D747C7" w:rsidRPr="0080194A">
        <w:rPr>
          <w:rFonts w:asciiTheme="minorHAnsi" w:hAnsiTheme="minorHAnsi" w:cstheme="minorHAnsi"/>
        </w:rPr>
        <w:t xml:space="preserve">su radili </w:t>
      </w:r>
      <w:r w:rsidR="00F00C86" w:rsidRPr="0080194A">
        <w:rPr>
          <w:rFonts w:asciiTheme="minorHAnsi" w:hAnsiTheme="minorHAnsi" w:cstheme="minorHAnsi"/>
        </w:rPr>
        <w:t xml:space="preserve">i </w:t>
      </w:r>
      <w:r w:rsidR="00D747C7" w:rsidRPr="0080194A">
        <w:rPr>
          <w:rFonts w:asciiTheme="minorHAnsi" w:hAnsiTheme="minorHAnsi" w:cstheme="minorHAnsi"/>
        </w:rPr>
        <w:t>na održavanju opreme i lokacije</w:t>
      </w:r>
      <w:r w:rsidR="003D762E" w:rsidRPr="0080194A">
        <w:rPr>
          <w:rFonts w:asciiTheme="minorHAnsi" w:hAnsiTheme="minorHAnsi" w:cstheme="minorHAnsi"/>
        </w:rPr>
        <w:t xml:space="preserve"> (košnj</w:t>
      </w:r>
      <w:r w:rsidR="009B5DB1" w:rsidRPr="0080194A">
        <w:rPr>
          <w:rFonts w:asciiTheme="minorHAnsi" w:hAnsiTheme="minorHAnsi" w:cstheme="minorHAnsi"/>
        </w:rPr>
        <w:t>a</w:t>
      </w:r>
      <w:r w:rsidR="003D762E" w:rsidRPr="0080194A">
        <w:rPr>
          <w:rFonts w:asciiTheme="minorHAnsi" w:hAnsiTheme="minorHAnsi" w:cstheme="minorHAnsi"/>
        </w:rPr>
        <w:t>,</w:t>
      </w:r>
      <w:r w:rsidR="009B5DB1" w:rsidRPr="0080194A">
        <w:rPr>
          <w:rFonts w:asciiTheme="minorHAnsi" w:hAnsiTheme="minorHAnsi" w:cstheme="minorHAnsi"/>
        </w:rPr>
        <w:t xml:space="preserve"> krčenje, čišćenje od raslinja, korova, zamjena potrošnog materijala, žica</w:t>
      </w:r>
      <w:r w:rsidR="00D6419F" w:rsidRPr="0080194A">
        <w:rPr>
          <w:rFonts w:asciiTheme="minorHAnsi" w:hAnsiTheme="minorHAnsi" w:cstheme="minorHAnsi"/>
        </w:rPr>
        <w:t>).</w:t>
      </w:r>
    </w:p>
    <w:p w14:paraId="20E57826" w14:textId="77777777" w:rsidR="00AB6C2D" w:rsidRPr="0080194A" w:rsidRDefault="00AB6C2D" w:rsidP="00AB6C2D">
      <w:pPr>
        <w:pStyle w:val="Standard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349806F1" w14:textId="576A1407" w:rsidR="00480699" w:rsidRPr="0080194A" w:rsidRDefault="00D263F8" w:rsidP="00782E57">
      <w:pPr>
        <w:pStyle w:val="StandardWeb"/>
        <w:numPr>
          <w:ilvl w:val="0"/>
          <w:numId w:val="47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  <w:bCs/>
          <w:iCs/>
        </w:rPr>
        <w:t xml:space="preserve">Informatički klub VEL_IK Velika Gorica - </w:t>
      </w:r>
      <w:r w:rsidRPr="0080194A">
        <w:rPr>
          <w:rFonts w:asciiTheme="minorHAnsi" w:hAnsiTheme="minorHAnsi" w:cstheme="minorHAnsi"/>
        </w:rPr>
        <w:t>Program se održavao 5 puta tjedno u prostorijama Zajednice tehničke kulture grada Velike Gorice, Cvjetno naselje 18</w:t>
      </w:r>
      <w:r w:rsidR="00D747C7" w:rsidRPr="0080194A">
        <w:rPr>
          <w:rFonts w:asciiTheme="minorHAnsi" w:hAnsiTheme="minorHAnsi" w:cstheme="minorHAnsi"/>
        </w:rPr>
        <w:t>/</w:t>
      </w:r>
      <w:r w:rsidRPr="0080194A">
        <w:rPr>
          <w:rFonts w:asciiTheme="minorHAnsi" w:hAnsiTheme="minorHAnsi" w:cstheme="minorHAnsi"/>
        </w:rPr>
        <w:t>A</w:t>
      </w:r>
      <w:r w:rsidR="00D747C7" w:rsidRPr="0080194A">
        <w:rPr>
          <w:rFonts w:asciiTheme="minorHAnsi" w:hAnsiTheme="minorHAnsi" w:cstheme="minorHAnsi"/>
        </w:rPr>
        <w:t xml:space="preserve">. </w:t>
      </w:r>
    </w:p>
    <w:p w14:paraId="4FFC0F1F" w14:textId="7559FBD5" w:rsidR="00782E57" w:rsidRPr="0080194A" w:rsidRDefault="00782E57" w:rsidP="00D6419F">
      <w:pPr>
        <w:pStyle w:val="Odlomakpopisa"/>
        <w:jc w:val="both"/>
        <w:rPr>
          <w:rFonts w:asciiTheme="minorHAnsi" w:eastAsia="Arial" w:hAnsiTheme="minorHAnsi" w:cstheme="minorHAnsi"/>
          <w:iCs/>
          <w:sz w:val="24"/>
          <w:szCs w:val="24"/>
        </w:rPr>
      </w:pP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Programiranje u programskom jeziku LOGO (od rujna Python) odvijalo se jednom tjedno, a 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>p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rogramiranje u programskom jeziku C++ subotom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.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Radionica početne robotike odvija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>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se jednom tjedno, utorkom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,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a radionica napredne robotike jednom tjedno, četvrtkom. Radionica Arudina održava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se jednom tjedno, četvrtkom od 20:00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lastRenderedPageBreak/>
        <w:t xml:space="preserve">do 21:30. Također 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je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započela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i posebn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radionic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nazva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STEM za najmlađe, koja se odvijala u 3 različita termina, ovisno o interesu djece: utorkom te subotom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u dva termina.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Tijekom cijele godine održavao se tečaj programiranja na LEGO, mBot i mBot2 robotima uz pripremu za First Lego League natjecanje,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>n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atjecanje mladih tehničara, WRO i Robokup natjecanje. Tijekom cijele godine održavao se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i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program Automatike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kao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priprem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za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n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atjecanje mladih tehničara, ali i kreativni projekt izrade aviona.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</w:t>
      </w:r>
      <w:r w:rsidR="00403CBA" w:rsidRPr="0080194A">
        <w:rPr>
          <w:rFonts w:asciiTheme="minorHAnsi" w:eastAsia="Arial" w:hAnsiTheme="minorHAnsi" w:cstheme="minorHAnsi"/>
          <w:iCs/>
          <w:sz w:val="24"/>
          <w:szCs w:val="24"/>
        </w:rPr>
        <w:t>S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udjelovali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su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u programerskim ligama Hrvatskog saveza informatičara (LOGO liga i HONI liga) te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pripremali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za natjecanja iz informatike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/računalstva.</w:t>
      </w:r>
    </w:p>
    <w:p w14:paraId="04FCE7EC" w14:textId="77777777" w:rsidR="00403CBA" w:rsidRPr="0080194A" w:rsidRDefault="00403CBA" w:rsidP="00D6419F">
      <w:pPr>
        <w:pStyle w:val="Odlomakpopisa"/>
        <w:jc w:val="both"/>
        <w:rPr>
          <w:rFonts w:asciiTheme="minorHAnsi" w:hAnsiTheme="minorHAnsi" w:cstheme="minorHAnsi"/>
          <w:sz w:val="16"/>
          <w:szCs w:val="16"/>
        </w:rPr>
      </w:pPr>
    </w:p>
    <w:p w14:paraId="36E6103B" w14:textId="4E3E8712" w:rsidR="00DA6C52" w:rsidRPr="0080194A" w:rsidRDefault="00A52D8C" w:rsidP="00A52D8C">
      <w:pPr>
        <w:numPr>
          <w:ilvl w:val="0"/>
          <w:numId w:val="45"/>
        </w:num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iCs/>
          <w:sz w:val="24"/>
          <w:szCs w:val="24"/>
        </w:rPr>
        <w:t xml:space="preserve">Modelarski aeroklub Velika Gorica </w:t>
      </w:r>
      <w:r w:rsidR="002335D2" w:rsidRPr="0080194A">
        <w:rPr>
          <w:rFonts w:asciiTheme="minorHAnsi" w:hAnsiTheme="minorHAnsi" w:cstheme="minorHAnsi"/>
          <w:iCs/>
          <w:sz w:val="24"/>
          <w:szCs w:val="24"/>
        </w:rPr>
        <w:t>–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Članovi kluba su u proljetnom razdoblju </w:t>
      </w:r>
      <w:r w:rsidR="00D5626D" w:rsidRPr="0080194A">
        <w:rPr>
          <w:rFonts w:asciiTheme="minorHAnsi" w:hAnsiTheme="minorHAnsi" w:cstheme="minorHAnsi"/>
          <w:sz w:val="24"/>
          <w:szCs w:val="24"/>
        </w:rPr>
        <w:t>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D5626D" w:rsidRPr="0080194A">
        <w:rPr>
          <w:rFonts w:asciiTheme="minorHAnsi" w:hAnsiTheme="minorHAnsi" w:cstheme="minorHAnsi"/>
          <w:sz w:val="24"/>
          <w:szCs w:val="24"/>
        </w:rPr>
        <w:t xml:space="preserve">. godine 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uredili kratku modelarsku pistu na kanalu </w:t>
      </w:r>
      <w:r w:rsidR="00D5626D" w:rsidRPr="0080194A">
        <w:rPr>
          <w:rFonts w:asciiTheme="minorHAnsi" w:hAnsiTheme="minorHAnsi" w:cstheme="minorHAnsi"/>
          <w:sz w:val="24"/>
          <w:szCs w:val="24"/>
        </w:rPr>
        <w:t xml:space="preserve">kroj </w:t>
      </w:r>
      <w:r w:rsidR="000431BB" w:rsidRPr="0080194A">
        <w:rPr>
          <w:rFonts w:asciiTheme="minorHAnsi" w:hAnsiTheme="minorHAnsi" w:cstheme="minorHAnsi"/>
          <w:sz w:val="24"/>
          <w:szCs w:val="24"/>
        </w:rPr>
        <w:t>Odransk</w:t>
      </w:r>
      <w:r w:rsidR="00D5626D" w:rsidRPr="0080194A">
        <w:rPr>
          <w:rFonts w:asciiTheme="minorHAnsi" w:hAnsiTheme="minorHAnsi" w:cstheme="minorHAnsi"/>
          <w:sz w:val="24"/>
          <w:szCs w:val="24"/>
        </w:rPr>
        <w:t>og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Obrež</w:t>
      </w:r>
      <w:r w:rsidR="00D5626D" w:rsidRPr="0080194A">
        <w:rPr>
          <w:rFonts w:asciiTheme="minorHAnsi" w:hAnsiTheme="minorHAnsi" w:cstheme="minorHAnsi"/>
          <w:sz w:val="24"/>
          <w:szCs w:val="24"/>
        </w:rPr>
        <w:t>a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. Na pisti su održavani treninzi modelima zrakoplova kategorija F5J I F3P. Klub je sudjelovao na </w:t>
      </w:r>
      <w:r w:rsidR="00F273C5" w:rsidRPr="0080194A">
        <w:rPr>
          <w:rFonts w:asciiTheme="minorHAnsi" w:hAnsiTheme="minorHAnsi" w:cstheme="minorHAnsi"/>
          <w:sz w:val="24"/>
          <w:szCs w:val="24"/>
        </w:rPr>
        <w:t>O</w:t>
      </w:r>
      <w:r w:rsidR="00995CF0" w:rsidRPr="0080194A">
        <w:rPr>
          <w:rFonts w:asciiTheme="minorHAnsi" w:hAnsiTheme="minorHAnsi" w:cstheme="minorHAnsi"/>
          <w:sz w:val="24"/>
          <w:szCs w:val="24"/>
        </w:rPr>
        <w:t>ldtimer showu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995CF0" w:rsidRPr="0080194A">
        <w:rPr>
          <w:rFonts w:asciiTheme="minorHAnsi" w:hAnsiTheme="minorHAnsi" w:cstheme="minorHAnsi"/>
          <w:sz w:val="24"/>
          <w:szCs w:val="24"/>
        </w:rPr>
        <w:t xml:space="preserve">u rujnu </w:t>
      </w:r>
      <w:r w:rsidR="000431BB" w:rsidRPr="0080194A">
        <w:rPr>
          <w:rFonts w:asciiTheme="minorHAnsi" w:hAnsiTheme="minorHAnsi" w:cstheme="minorHAnsi"/>
          <w:sz w:val="24"/>
          <w:szCs w:val="24"/>
        </w:rPr>
        <w:t>202</w:t>
      </w:r>
      <w:r w:rsidR="00995CF0" w:rsidRPr="0080194A">
        <w:rPr>
          <w:rFonts w:asciiTheme="minorHAnsi" w:hAnsiTheme="minorHAnsi" w:cstheme="minorHAnsi"/>
          <w:sz w:val="24"/>
          <w:szCs w:val="24"/>
        </w:rPr>
        <w:t>5</w:t>
      </w:r>
      <w:r w:rsidR="000431BB" w:rsidRPr="0080194A">
        <w:rPr>
          <w:rFonts w:asciiTheme="minorHAnsi" w:hAnsiTheme="minorHAnsi" w:cstheme="minorHAnsi"/>
          <w:sz w:val="24"/>
          <w:szCs w:val="24"/>
        </w:rPr>
        <w:t>.</w:t>
      </w:r>
      <w:r w:rsidR="00995CF0" w:rsidRPr="0080194A">
        <w:rPr>
          <w:rFonts w:asciiTheme="minorHAnsi" w:hAnsiTheme="minorHAnsi" w:cstheme="minorHAnsi"/>
          <w:sz w:val="24"/>
          <w:szCs w:val="24"/>
        </w:rPr>
        <w:t xml:space="preserve"> godine</w:t>
      </w:r>
      <w:r w:rsidR="00AE2DA5" w:rsidRPr="0080194A">
        <w:rPr>
          <w:rFonts w:asciiTheme="minorHAnsi" w:hAnsiTheme="minorHAnsi" w:cstheme="minorHAnsi"/>
          <w:sz w:val="24"/>
          <w:szCs w:val="24"/>
        </w:rPr>
        <w:t xml:space="preserve"> sa zrakoplovnim model</w:t>
      </w:r>
      <w:r w:rsidR="00791B7D" w:rsidRPr="0080194A">
        <w:rPr>
          <w:rFonts w:asciiTheme="minorHAnsi" w:hAnsiTheme="minorHAnsi" w:cstheme="minorHAnsi"/>
          <w:sz w:val="24"/>
          <w:szCs w:val="24"/>
        </w:rPr>
        <w:t>ima različitih tipova i veličina</w:t>
      </w:r>
      <w:r w:rsidR="00995CF0" w:rsidRPr="0080194A">
        <w:rPr>
          <w:rFonts w:asciiTheme="minorHAnsi" w:hAnsiTheme="minorHAnsi" w:cstheme="minorHAnsi"/>
          <w:sz w:val="24"/>
          <w:szCs w:val="24"/>
        </w:rPr>
        <w:t>.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791B7D" w:rsidRPr="0080194A">
        <w:rPr>
          <w:rFonts w:asciiTheme="minorHAnsi" w:hAnsiTheme="minorHAnsi" w:cstheme="minorHAnsi"/>
          <w:sz w:val="24"/>
          <w:szCs w:val="24"/>
        </w:rPr>
        <w:t>Članovi su radili</w:t>
      </w:r>
      <w:r w:rsidR="00AE2DA5" w:rsidRPr="0080194A">
        <w:rPr>
          <w:rFonts w:asciiTheme="minorHAnsi" w:hAnsiTheme="minorHAnsi" w:cstheme="minorHAnsi"/>
          <w:sz w:val="24"/>
          <w:szCs w:val="24"/>
        </w:rPr>
        <w:t xml:space="preserve"> na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restauracij</w:t>
      </w:r>
      <w:r w:rsidR="00AE2DA5" w:rsidRPr="0080194A">
        <w:rPr>
          <w:rFonts w:asciiTheme="minorHAnsi" w:hAnsiTheme="minorHAnsi" w:cstheme="minorHAnsi"/>
          <w:sz w:val="24"/>
          <w:szCs w:val="24"/>
        </w:rPr>
        <w:t>i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klupskog radio-upravljanog zrakoplova Piper J3 Cub i klupske radio-upravljane jedrilice F5J.</w:t>
      </w:r>
    </w:p>
    <w:p w14:paraId="242F7D7A" w14:textId="77777777" w:rsidR="003612A8" w:rsidRPr="0080194A" w:rsidRDefault="003612A8" w:rsidP="003612A8">
      <w:p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7A50F2D5" w14:textId="748548C9" w:rsidR="00480699" w:rsidRPr="0080194A" w:rsidRDefault="003612A8" w:rsidP="003612A8">
      <w:pPr>
        <w:numPr>
          <w:ilvl w:val="0"/>
          <w:numId w:val="45"/>
        </w:num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Udruga za tehničku kulturu „Turopoljski Tehničari“ – Članovi udruge su u 2025. godini održali </w:t>
      </w:r>
      <w:r w:rsidRPr="0080194A">
        <w:rPr>
          <w:rFonts w:asciiTheme="minorHAnsi" w:hAnsiTheme="minorHAnsi" w:cstheme="minorHAnsi"/>
          <w:color w:val="000000"/>
          <w:sz w:val="24"/>
          <w:szCs w:val="24"/>
        </w:rPr>
        <w:t>Programersku zimsku školu - r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adionice programiranja usmjerene na razvoj algoritamskog razmišljanja, logike i samostalnog rješavanja zadataka kroz teorijski i praktični rad,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Ljetnu školu tehničkih aktivnosti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program radionica iz područja fotografije, elektronike, elektrotehnike, modelarstva, pirografije i 3D modeliranja,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radionice u područnim školama (popularizacija tehničke kulture za najmanje)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,  radionice izrade konstrukcija pomoću 3D olovaka kroz tematske aktivnosti (npr. Halloween, Dani jabuka),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radionice 3D modeliranja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učenici su izrađivali modele u programu FreeCAD te ih pripremali i ispisivali na 3D printeru,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Večer matematike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tehničke radionice (modelarstvo, pirografija, 3D olovke) kroz koje su učenici primjenjivali matematička i geometrijska znanja,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Festival znanosti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Radionica izrade božićnih ukrasa pomoću 3D olovaka,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Festival OGANJ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sudjelovanje na festivalu održivog razvoja uz predstavljanje rada udruge i sudjelovanje na edukaciji o obnovljivim izvorima energije te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FIRST LEGO League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</w:t>
      </w:r>
      <w:r w:rsidR="000872CD"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priprema učenika za natjecanje iz robotike.</w:t>
      </w:r>
    </w:p>
    <w:p w14:paraId="1AF293CB" w14:textId="77777777" w:rsidR="00E3694C" w:rsidRPr="0080194A" w:rsidRDefault="00E3694C" w:rsidP="00E3694C">
      <w:pPr>
        <w:pStyle w:val="Odlomakpopisa"/>
        <w:rPr>
          <w:rFonts w:asciiTheme="minorHAnsi" w:hAnsiTheme="minorHAnsi" w:cstheme="minorHAnsi"/>
          <w:sz w:val="16"/>
          <w:szCs w:val="16"/>
        </w:rPr>
      </w:pPr>
    </w:p>
    <w:p w14:paraId="3B132914" w14:textId="73623F30" w:rsidR="004D6BF7" w:rsidRPr="0080194A" w:rsidRDefault="00E3694C" w:rsidP="0080194A">
      <w:pPr>
        <w:pStyle w:val="StandardWeb"/>
        <w:numPr>
          <w:ilvl w:val="0"/>
          <w:numId w:val="47"/>
        </w:numPr>
        <w:spacing w:before="4" w:beforeAutospacing="0" w:after="0" w:afterAutospacing="0"/>
        <w:ind w:right="43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Oldtimer</w:t>
      </w:r>
      <w:r w:rsidR="001105D6" w:rsidRPr="0080194A">
        <w:rPr>
          <w:rFonts w:asciiTheme="minorHAnsi" w:hAnsiTheme="minorHAnsi" w:cstheme="minorHAnsi"/>
        </w:rPr>
        <w:t xml:space="preserve"> klub Turopolje  –</w:t>
      </w:r>
      <w:r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 xml:space="preserve">Članovi kluba </w:t>
      </w:r>
      <w:r w:rsidR="00184001" w:rsidRPr="0080194A">
        <w:rPr>
          <w:rFonts w:asciiTheme="minorHAnsi" w:hAnsiTheme="minorHAnsi" w:cstheme="minorHAnsi"/>
          <w:color w:val="1B1819"/>
        </w:rPr>
        <w:t xml:space="preserve">kojih ima </w:t>
      </w:r>
      <w:r w:rsidR="006B3F5C" w:rsidRPr="0080194A">
        <w:rPr>
          <w:rFonts w:asciiTheme="minorHAnsi" w:hAnsiTheme="minorHAnsi" w:cstheme="minorHAnsi"/>
          <w:color w:val="1B1819"/>
        </w:rPr>
        <w:t xml:space="preserve">više od </w:t>
      </w:r>
      <w:r w:rsidR="002E4A8B" w:rsidRPr="0080194A">
        <w:rPr>
          <w:rFonts w:asciiTheme="minorHAnsi" w:hAnsiTheme="minorHAnsi" w:cstheme="minorHAnsi"/>
          <w:color w:val="1B1819"/>
        </w:rPr>
        <w:t>200</w:t>
      </w:r>
      <w:r w:rsidR="006B3F5C" w:rsidRPr="0080194A">
        <w:rPr>
          <w:rFonts w:asciiTheme="minorHAnsi" w:hAnsiTheme="minorHAnsi" w:cstheme="minorHAnsi"/>
          <w:color w:val="1B1819"/>
        </w:rPr>
        <w:t xml:space="preserve"> </w:t>
      </w:r>
      <w:r w:rsidR="00184001" w:rsidRPr="0080194A">
        <w:rPr>
          <w:rFonts w:asciiTheme="minorHAnsi" w:hAnsiTheme="minorHAnsi" w:cstheme="minorHAnsi"/>
          <w:color w:val="1B1819"/>
        </w:rPr>
        <w:t>iz Velike Gorice i okolice,</w:t>
      </w:r>
      <w:r w:rsidR="00184001"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>su u 20</w:t>
      </w:r>
      <w:r w:rsidR="006B3F5C" w:rsidRPr="0080194A">
        <w:rPr>
          <w:rFonts w:asciiTheme="minorHAnsi" w:hAnsiTheme="minorHAnsi" w:cstheme="minorHAnsi"/>
        </w:rPr>
        <w:t>2</w:t>
      </w:r>
      <w:r w:rsidR="002E4A8B" w:rsidRPr="0080194A">
        <w:rPr>
          <w:rFonts w:asciiTheme="minorHAnsi" w:hAnsiTheme="minorHAnsi" w:cstheme="minorHAnsi"/>
        </w:rPr>
        <w:t>5</w:t>
      </w:r>
      <w:r w:rsidR="00374613" w:rsidRPr="0080194A">
        <w:rPr>
          <w:rFonts w:asciiTheme="minorHAnsi" w:hAnsiTheme="minorHAnsi" w:cstheme="minorHAnsi"/>
        </w:rPr>
        <w:t>. godini</w:t>
      </w:r>
      <w:r w:rsidR="00184001"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>organizirali</w:t>
      </w:r>
      <w:r w:rsidR="00027CED" w:rsidRPr="0080194A">
        <w:rPr>
          <w:rFonts w:asciiTheme="minorHAnsi" w:hAnsiTheme="minorHAnsi" w:cstheme="minorHAnsi"/>
          <w:color w:val="000000"/>
        </w:rPr>
        <w:t xml:space="preserve"> </w:t>
      </w:r>
      <w:r w:rsidR="006B3F5C" w:rsidRPr="0080194A">
        <w:rPr>
          <w:rFonts w:asciiTheme="minorHAnsi" w:hAnsiTheme="minorHAnsi" w:cstheme="minorHAnsi"/>
          <w:color w:val="000000"/>
        </w:rPr>
        <w:t xml:space="preserve">više manifestacija od kojih su najvažnije: </w:t>
      </w:r>
      <w:r w:rsidR="00FA5E6A" w:rsidRPr="0080194A">
        <w:rPr>
          <w:rFonts w:asciiTheme="minorHAnsi" w:hAnsiTheme="minorHAnsi" w:cstheme="minorHAnsi"/>
          <w:color w:val="000000"/>
        </w:rPr>
        <w:t>redovna dj</w:t>
      </w:r>
      <w:r w:rsidR="00A43C30" w:rsidRPr="0080194A">
        <w:rPr>
          <w:rFonts w:asciiTheme="minorHAnsi" w:hAnsiTheme="minorHAnsi" w:cstheme="minorHAnsi"/>
          <w:color w:val="000000"/>
        </w:rPr>
        <w:t xml:space="preserve">elatnost udruge, </w:t>
      </w:r>
      <w:r w:rsidR="00A43C30" w:rsidRPr="0080194A">
        <w:rPr>
          <w:rFonts w:asciiTheme="minorHAnsi" w:hAnsiTheme="minorHAnsi" w:cstheme="minorHAnsi"/>
          <w:lang w:eastAsia="en-US"/>
        </w:rPr>
        <w:t>projekt „N</w:t>
      </w:r>
      <w:r w:rsidR="00321A29" w:rsidRPr="0080194A">
        <w:rPr>
          <w:rFonts w:asciiTheme="minorHAnsi" w:hAnsiTheme="minorHAnsi" w:cstheme="minorHAnsi"/>
          <w:lang w:eastAsia="en-US"/>
        </w:rPr>
        <w:t>OĆ MUZEJA</w:t>
      </w:r>
      <w:r w:rsidR="00A43C30" w:rsidRPr="0080194A">
        <w:rPr>
          <w:rFonts w:asciiTheme="minorHAnsi" w:hAnsiTheme="minorHAnsi" w:cstheme="minorHAnsi"/>
          <w:lang w:eastAsia="en-US"/>
        </w:rPr>
        <w:t>“</w:t>
      </w:r>
      <w:r w:rsidR="000D33D1" w:rsidRPr="0080194A">
        <w:rPr>
          <w:rFonts w:asciiTheme="minorHAnsi" w:hAnsiTheme="minorHAnsi" w:cstheme="minorHAnsi"/>
          <w:lang w:eastAsia="en-US"/>
        </w:rPr>
        <w:t xml:space="preserve"> </w:t>
      </w:r>
      <w:r w:rsidR="0082646C" w:rsidRPr="0080194A">
        <w:rPr>
          <w:rFonts w:asciiTheme="minorHAnsi" w:hAnsiTheme="minorHAnsi" w:cstheme="minorHAnsi"/>
          <w:lang w:eastAsia="en-US"/>
        </w:rPr>
        <w:t xml:space="preserve">– prezentacija </w:t>
      </w:r>
      <w:r w:rsidR="00A43C30" w:rsidRPr="0080194A">
        <w:rPr>
          <w:rFonts w:asciiTheme="minorHAnsi" w:hAnsiTheme="minorHAnsi" w:cstheme="minorHAnsi"/>
          <w:lang w:eastAsia="en-US"/>
        </w:rPr>
        <w:t>s eksponatima</w:t>
      </w:r>
      <w:r w:rsidR="002E3F47" w:rsidRPr="0080194A">
        <w:rPr>
          <w:rFonts w:asciiTheme="minorHAnsi" w:hAnsiTheme="minorHAnsi" w:cstheme="minorHAnsi"/>
          <w:lang w:eastAsia="en-US"/>
        </w:rPr>
        <w:t>:</w:t>
      </w:r>
      <w:r w:rsidR="00A43C30" w:rsidRPr="0080194A">
        <w:rPr>
          <w:rFonts w:asciiTheme="minorHAnsi" w:hAnsiTheme="minorHAnsi" w:cstheme="minorHAnsi"/>
          <w:lang w:eastAsia="en-US"/>
        </w:rPr>
        <w:t xml:space="preserve"> starodobnim vozilima, motorkotačima, traktorima, vojnom opremom iz </w:t>
      </w:r>
      <w:r w:rsidR="000D33D1" w:rsidRPr="0080194A">
        <w:rPr>
          <w:rFonts w:asciiTheme="minorHAnsi" w:hAnsiTheme="minorHAnsi" w:cstheme="minorHAnsi"/>
          <w:lang w:eastAsia="en-US"/>
        </w:rPr>
        <w:t>2.</w:t>
      </w:r>
      <w:r w:rsidR="00A43C30" w:rsidRPr="0080194A">
        <w:rPr>
          <w:rFonts w:asciiTheme="minorHAnsi" w:hAnsiTheme="minorHAnsi" w:cstheme="minorHAnsi"/>
          <w:lang w:eastAsia="en-US"/>
        </w:rPr>
        <w:t xml:space="preserve"> svjetskog rata, tehničkim aparatima, starodobnim igračkama i dijelovima</w:t>
      </w:r>
      <w:r w:rsidR="000D33D1" w:rsidRPr="0080194A">
        <w:rPr>
          <w:rFonts w:asciiTheme="minorHAnsi" w:hAnsiTheme="minorHAnsi" w:cstheme="minorHAnsi"/>
          <w:lang w:eastAsia="en-US"/>
        </w:rPr>
        <w:t xml:space="preserve">, </w:t>
      </w:r>
      <w:r w:rsidR="00F973CD" w:rsidRPr="0080194A">
        <w:rPr>
          <w:rFonts w:asciiTheme="minorHAnsi" w:hAnsiTheme="minorHAnsi" w:cstheme="minorHAnsi"/>
          <w:lang w:eastAsia="en-US"/>
        </w:rPr>
        <w:t xml:space="preserve">Prezentacija Europe </w:t>
      </w:r>
      <w:r w:rsidR="00485D9D" w:rsidRPr="0080194A">
        <w:rPr>
          <w:rFonts w:asciiTheme="minorHAnsi" w:hAnsiTheme="minorHAnsi" w:cstheme="minorHAnsi"/>
          <w:lang w:eastAsia="en-US"/>
        </w:rPr>
        <w:t xml:space="preserve">i organizacija međunarodnog Oldtimer susreta </w:t>
      </w:r>
      <w:r w:rsidR="000872CD" w:rsidRPr="0080194A">
        <w:rPr>
          <w:rFonts w:asciiTheme="minorHAnsi" w:hAnsiTheme="minorHAnsi" w:cstheme="minorHAnsi"/>
          <w:lang w:eastAsia="en-US"/>
        </w:rPr>
        <w:t>–</w:t>
      </w:r>
      <w:r w:rsidR="00485D9D" w:rsidRPr="0080194A">
        <w:rPr>
          <w:rFonts w:asciiTheme="minorHAnsi" w:hAnsiTheme="minorHAnsi" w:cstheme="minorHAnsi"/>
          <w:lang w:eastAsia="en-US"/>
        </w:rPr>
        <w:t xml:space="preserve"> </w:t>
      </w:r>
      <w:r w:rsidR="000872CD" w:rsidRPr="0080194A">
        <w:rPr>
          <w:rFonts w:asciiTheme="minorHAnsi" w:hAnsiTheme="minorHAnsi" w:cstheme="minorHAnsi"/>
          <w:lang w:eastAsia="en-US"/>
        </w:rPr>
        <w:t>u suradnji s Hrvatskom kulturnom Zajednicom iz Mainza i neprofitnom organiza</w:t>
      </w:r>
      <w:r w:rsidR="008B5BA4" w:rsidRPr="0080194A">
        <w:rPr>
          <w:rFonts w:asciiTheme="minorHAnsi" w:hAnsiTheme="minorHAnsi" w:cstheme="minorHAnsi"/>
          <w:lang w:eastAsia="en-US"/>
        </w:rPr>
        <w:t xml:space="preserve">cijom Wheels for Europe prenosi poruku za mirnu i ujedinjenu Europu </w:t>
      </w:r>
      <w:r w:rsidR="00481C39" w:rsidRPr="0080194A">
        <w:rPr>
          <w:rFonts w:asciiTheme="minorHAnsi" w:hAnsiTheme="minorHAnsi" w:cstheme="minorHAnsi"/>
          <w:lang w:eastAsia="en-US"/>
        </w:rPr>
        <w:t>uz</w:t>
      </w:r>
      <w:r w:rsidR="008B5BA4" w:rsidRPr="0080194A">
        <w:rPr>
          <w:rFonts w:asciiTheme="minorHAnsi" w:hAnsiTheme="minorHAnsi" w:cstheme="minorHAnsi"/>
          <w:lang w:eastAsia="en-US"/>
        </w:rPr>
        <w:t xml:space="preserve"> mnoge gradove: Dijon, Metz, Beaune i Colombey-les-deux-Eglises</w:t>
      </w:r>
      <w:r w:rsidR="007323E1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>Verona i Bovolone</w:t>
      </w:r>
      <w:r w:rsidR="007323E1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>Wroclaw i Opole</w:t>
      </w:r>
      <w:r w:rsidR="00286083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>Schengen</w:t>
      </w:r>
      <w:r w:rsidR="00286083" w:rsidRPr="0080194A">
        <w:rPr>
          <w:rFonts w:asciiTheme="minorHAnsi" w:hAnsiTheme="minorHAnsi" w:cstheme="minorHAnsi"/>
          <w:lang w:eastAsia="en-US"/>
        </w:rPr>
        <w:t xml:space="preserve"> </w:t>
      </w:r>
      <w:r w:rsidR="008B5BA4" w:rsidRPr="0080194A">
        <w:rPr>
          <w:rFonts w:asciiTheme="minorHAnsi" w:hAnsiTheme="minorHAnsi" w:cstheme="minorHAnsi"/>
          <w:lang w:eastAsia="en-US"/>
        </w:rPr>
        <w:t>i Ghent, Gorlitz, Eisenach, Erfurt i Wittenberg</w:t>
      </w:r>
      <w:r w:rsidR="00481C39" w:rsidRPr="0080194A">
        <w:rPr>
          <w:rFonts w:asciiTheme="minorHAnsi" w:hAnsiTheme="minorHAnsi" w:cstheme="minorHAnsi"/>
          <w:lang w:eastAsia="en-US"/>
        </w:rPr>
        <w:t>, OLDTIMER SHOW-TUROPOLJE 2025 - izloženi su automobili i motocikli iz različitih razdoblja proizvodnje, od elegantnih limuzina do sportskih modela, a svaki od njih skriva zanimljive priče svojih vlasnika i restauratora. Dio događanja posvećen je i dodatnim sadržajima za cijelu obitelj. Sajam antikviteta nudio je unikatne predmete i sitnice s pričom, a festival aeronautike s maketama otvara pogled u svijet letenja i preciznih minijatura. Ulični glazbeni festival vraća</w:t>
      </w:r>
      <w:r w:rsidR="006C25A8" w:rsidRPr="0080194A">
        <w:rPr>
          <w:rFonts w:asciiTheme="minorHAnsi" w:hAnsiTheme="minorHAnsi" w:cstheme="minorHAnsi"/>
          <w:lang w:eastAsia="en-US"/>
        </w:rPr>
        <w:t>o je</w:t>
      </w:r>
      <w:r w:rsidR="00481C39" w:rsidRPr="0080194A">
        <w:rPr>
          <w:rFonts w:asciiTheme="minorHAnsi" w:hAnsiTheme="minorHAnsi" w:cstheme="minorHAnsi"/>
          <w:lang w:eastAsia="en-US"/>
        </w:rPr>
        <w:t xml:space="preserve"> atmosferu prošlih desetljeća, dok modna revija podsjeća na stilove nekih davnih </w:t>
      </w:r>
      <w:r w:rsidR="00481C39" w:rsidRPr="0080194A">
        <w:rPr>
          <w:rFonts w:asciiTheme="minorHAnsi" w:hAnsiTheme="minorHAnsi" w:cstheme="minorHAnsi"/>
          <w:lang w:eastAsia="en-US"/>
        </w:rPr>
        <w:lastRenderedPageBreak/>
        <w:t xml:space="preserve">vremena. Za najmlađe su pripremljene kreativne radionice, a </w:t>
      </w:r>
      <w:r w:rsidR="008F3270" w:rsidRPr="0080194A">
        <w:rPr>
          <w:rFonts w:asciiTheme="minorHAnsi" w:hAnsiTheme="minorHAnsi" w:cstheme="minorHAnsi"/>
          <w:lang w:eastAsia="en-US"/>
        </w:rPr>
        <w:t xml:space="preserve">za </w:t>
      </w:r>
      <w:r w:rsidR="00481C39" w:rsidRPr="0080194A">
        <w:rPr>
          <w:rFonts w:asciiTheme="minorHAnsi" w:hAnsiTheme="minorHAnsi" w:cstheme="minorHAnsi"/>
          <w:lang w:eastAsia="en-US"/>
        </w:rPr>
        <w:t>ljubitelje domaćih proizvoda sajam obiteljskih poljoprivrednih gospodarstava s tradicionalnim delicijama</w:t>
      </w:r>
      <w:r w:rsidR="006C25A8" w:rsidRPr="0080194A">
        <w:rPr>
          <w:rFonts w:asciiTheme="minorHAnsi" w:hAnsiTheme="minorHAnsi" w:cstheme="minorHAnsi"/>
          <w:lang w:eastAsia="en-US"/>
        </w:rPr>
        <w:t>.</w:t>
      </w:r>
    </w:p>
    <w:p w14:paraId="36E6103C" w14:textId="77777777" w:rsidR="00BD11B6" w:rsidRPr="0080194A" w:rsidRDefault="00D46210">
      <w:pPr>
        <w:pStyle w:val="Naslov2"/>
        <w:numPr>
          <w:ilvl w:val="0"/>
          <w:numId w:val="25"/>
        </w:numPr>
        <w:rPr>
          <w:rFonts w:asciiTheme="minorHAnsi" w:hAnsiTheme="minorHAnsi" w:cstheme="minorHAnsi"/>
          <w:iCs/>
          <w:szCs w:val="24"/>
        </w:rPr>
      </w:pPr>
      <w:r w:rsidRPr="0080194A">
        <w:rPr>
          <w:rFonts w:asciiTheme="minorHAnsi" w:hAnsiTheme="minorHAnsi" w:cstheme="minorHAnsi"/>
          <w:iCs/>
          <w:szCs w:val="24"/>
        </w:rPr>
        <w:t>PROGRAM CENTRA</w:t>
      </w:r>
      <w:r w:rsidR="002241C0" w:rsidRPr="0080194A">
        <w:rPr>
          <w:rFonts w:asciiTheme="minorHAnsi" w:hAnsiTheme="minorHAnsi" w:cstheme="minorHAnsi"/>
          <w:iCs/>
          <w:szCs w:val="24"/>
        </w:rPr>
        <w:t xml:space="preserve"> TEHNIČKE KULTURE</w:t>
      </w:r>
    </w:p>
    <w:p w14:paraId="36E6103D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  <w:r w:rsidRPr="0080194A">
        <w:rPr>
          <w:rFonts w:asciiTheme="minorHAnsi" w:hAnsiTheme="minorHAnsi" w:cstheme="minorHAnsi"/>
          <w:sz w:val="24"/>
          <w:szCs w:val="24"/>
        </w:rPr>
        <w:tab/>
      </w:r>
    </w:p>
    <w:p w14:paraId="2EBEFD74" w14:textId="5355C5C6" w:rsidR="00184001" w:rsidRDefault="00BD7D61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Centar tehničke kulture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je organizacijska jedinica Zajednice tehničke kulture Grada Velike Gorice. </w:t>
      </w:r>
      <w:r w:rsidR="00637528" w:rsidRPr="0080194A">
        <w:rPr>
          <w:rFonts w:asciiTheme="minorHAnsi" w:hAnsiTheme="minorHAnsi" w:cstheme="minorHAnsi"/>
          <w:sz w:val="24"/>
          <w:szCs w:val="24"/>
        </w:rPr>
        <w:t>U Centru su se okupljala djeca i mladež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koja</w:t>
      </w:r>
      <w:r w:rsidR="0024612F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2241C0" w:rsidRPr="0080194A">
        <w:rPr>
          <w:rFonts w:asciiTheme="minorHAnsi" w:hAnsiTheme="minorHAnsi" w:cstheme="minorHAnsi"/>
          <w:sz w:val="24"/>
          <w:szCs w:val="24"/>
        </w:rPr>
        <w:t>pokazuju</w:t>
      </w:r>
      <w:r w:rsidR="0024612F" w:rsidRPr="0080194A">
        <w:rPr>
          <w:rFonts w:asciiTheme="minorHAnsi" w:hAnsiTheme="minorHAnsi" w:cstheme="minorHAnsi"/>
          <w:sz w:val="24"/>
          <w:szCs w:val="24"/>
        </w:rPr>
        <w:t xml:space="preserve"> izrazite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sposobnosti u određenoj grani tehnike.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Pr="0080194A">
        <w:rPr>
          <w:rFonts w:asciiTheme="minorHAnsi" w:hAnsiTheme="minorHAnsi" w:cstheme="minorHAnsi"/>
          <w:sz w:val="24"/>
          <w:szCs w:val="24"/>
        </w:rPr>
        <w:t xml:space="preserve">Kroz rad Centra </w:t>
      </w:r>
      <w:r w:rsidR="00637528" w:rsidRPr="0080194A">
        <w:rPr>
          <w:rFonts w:asciiTheme="minorHAnsi" w:hAnsiTheme="minorHAnsi" w:cstheme="minorHAnsi"/>
          <w:sz w:val="24"/>
          <w:szCs w:val="24"/>
        </w:rPr>
        <w:t>ostvaruju se t</w:t>
      </w:r>
      <w:r w:rsidRPr="0080194A">
        <w:rPr>
          <w:rFonts w:asciiTheme="minorHAnsi" w:hAnsiTheme="minorHAnsi" w:cstheme="minorHAnsi"/>
          <w:sz w:val="24"/>
          <w:szCs w:val="24"/>
        </w:rPr>
        <w:t xml:space="preserve">emeljne pretpostavke okupljanja građana u raznovrsnim programima koje provode udruge tehničke kulture. </w:t>
      </w:r>
      <w:r w:rsidR="00B34903" w:rsidRPr="0080194A">
        <w:rPr>
          <w:rFonts w:asciiTheme="minorHAnsi" w:hAnsiTheme="minorHAnsi" w:cstheme="minorHAnsi"/>
          <w:sz w:val="24"/>
          <w:szCs w:val="24"/>
        </w:rPr>
        <w:t>S tim ciljem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D31C8A" w:rsidRPr="0080194A">
        <w:rPr>
          <w:rFonts w:asciiTheme="minorHAnsi" w:hAnsiTheme="minorHAnsi" w:cstheme="minorHAnsi"/>
          <w:sz w:val="24"/>
          <w:szCs w:val="24"/>
        </w:rPr>
        <w:t>u Centru su se</w:t>
      </w:r>
      <w:r w:rsidR="00B743A9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B34903" w:rsidRPr="0080194A">
        <w:rPr>
          <w:rFonts w:asciiTheme="minorHAnsi" w:hAnsiTheme="minorHAnsi" w:cstheme="minorHAnsi"/>
          <w:sz w:val="24"/>
          <w:szCs w:val="24"/>
        </w:rPr>
        <w:t>u 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935652" w:rsidRPr="0080194A">
        <w:rPr>
          <w:rFonts w:asciiTheme="minorHAnsi" w:hAnsiTheme="minorHAnsi" w:cstheme="minorHAnsi"/>
          <w:sz w:val="24"/>
          <w:szCs w:val="24"/>
        </w:rPr>
        <w:t xml:space="preserve">. godini </w:t>
      </w:r>
      <w:r w:rsidR="00846164" w:rsidRPr="0080194A">
        <w:rPr>
          <w:rFonts w:asciiTheme="minorHAnsi" w:hAnsiTheme="minorHAnsi" w:cstheme="minorHAnsi"/>
          <w:sz w:val="24"/>
          <w:szCs w:val="24"/>
        </w:rPr>
        <w:t>organizira</w:t>
      </w:r>
      <w:r w:rsidR="00637528" w:rsidRPr="0080194A">
        <w:rPr>
          <w:rFonts w:asciiTheme="minorHAnsi" w:hAnsiTheme="minorHAnsi" w:cstheme="minorHAnsi"/>
          <w:sz w:val="24"/>
          <w:szCs w:val="24"/>
        </w:rPr>
        <w:t>no provodili programi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u </w:t>
      </w:r>
      <w:r w:rsidR="00D31C8A" w:rsidRPr="0080194A">
        <w:rPr>
          <w:rFonts w:asciiTheme="minorHAnsi" w:hAnsiTheme="minorHAnsi" w:cstheme="minorHAnsi"/>
          <w:sz w:val="24"/>
          <w:szCs w:val="24"/>
        </w:rPr>
        <w:t>informatici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, </w:t>
      </w:r>
      <w:r w:rsidR="00D31C8A" w:rsidRPr="0080194A">
        <w:rPr>
          <w:rFonts w:asciiTheme="minorHAnsi" w:hAnsiTheme="minorHAnsi" w:cstheme="minorHAnsi"/>
          <w:sz w:val="24"/>
          <w:szCs w:val="24"/>
        </w:rPr>
        <w:t>foto-video tehnici, robotici, radiotehnici i elektronici</w:t>
      </w:r>
      <w:r w:rsidR="00CB00DF" w:rsidRPr="0080194A">
        <w:rPr>
          <w:rFonts w:asciiTheme="minorHAnsi" w:hAnsiTheme="minorHAnsi" w:cstheme="minorHAnsi"/>
          <w:sz w:val="24"/>
          <w:szCs w:val="24"/>
        </w:rPr>
        <w:t>.</w:t>
      </w:r>
      <w:r w:rsidR="00A701A5" w:rsidRPr="0080194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1CC25D" w14:textId="77777777" w:rsidR="0080194A" w:rsidRPr="0080194A" w:rsidRDefault="0080194A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E0A8EAE" w14:textId="77777777" w:rsidR="0080194A" w:rsidRPr="0080194A" w:rsidRDefault="0080194A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6E6104D" w14:textId="77777777" w:rsidR="00BD11B6" w:rsidRPr="0080194A" w:rsidRDefault="00172C92">
      <w:pPr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194A">
        <w:rPr>
          <w:rFonts w:asciiTheme="minorHAnsi" w:hAnsiTheme="minorHAnsi" w:cstheme="minorHAnsi"/>
          <w:b/>
          <w:bCs/>
          <w:sz w:val="24"/>
          <w:szCs w:val="24"/>
        </w:rPr>
        <w:t>PR</w:t>
      </w:r>
      <w:r w:rsidR="002F322D" w:rsidRPr="0080194A">
        <w:rPr>
          <w:rFonts w:asciiTheme="minorHAnsi" w:hAnsiTheme="minorHAnsi" w:cstheme="minorHAnsi"/>
          <w:b/>
          <w:bCs/>
          <w:sz w:val="24"/>
          <w:szCs w:val="24"/>
        </w:rPr>
        <w:t>OGRAMI ODRŽAVANJA OBJEKATA</w:t>
      </w:r>
      <w:r w:rsidR="00BD11B6" w:rsidRPr="0080194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F322D" w:rsidRPr="0080194A">
        <w:rPr>
          <w:rFonts w:asciiTheme="minorHAnsi" w:hAnsiTheme="minorHAnsi" w:cstheme="minorHAnsi"/>
          <w:b/>
          <w:bCs/>
          <w:sz w:val="24"/>
          <w:szCs w:val="24"/>
        </w:rPr>
        <w:t xml:space="preserve">ZA POTREBE </w:t>
      </w:r>
      <w:r w:rsidR="00BD11B6" w:rsidRPr="0080194A">
        <w:rPr>
          <w:rFonts w:asciiTheme="minorHAnsi" w:hAnsiTheme="minorHAnsi" w:cstheme="minorHAnsi"/>
          <w:b/>
          <w:bCs/>
          <w:sz w:val="24"/>
          <w:szCs w:val="24"/>
        </w:rPr>
        <w:t>TEHNIČKE KULTURE</w:t>
      </w:r>
    </w:p>
    <w:p w14:paraId="36E6104E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6E6104F" w14:textId="77777777" w:rsidR="00BD11B6" w:rsidRPr="0080194A" w:rsidRDefault="00172C92">
      <w:pPr>
        <w:pStyle w:val="Naslov2"/>
        <w:rPr>
          <w:rFonts w:asciiTheme="minorHAnsi" w:hAnsiTheme="minorHAnsi" w:cstheme="minorHAnsi"/>
          <w:i/>
          <w:szCs w:val="24"/>
        </w:rPr>
      </w:pPr>
      <w:r w:rsidRPr="0080194A">
        <w:rPr>
          <w:rFonts w:asciiTheme="minorHAnsi" w:hAnsiTheme="minorHAnsi" w:cstheme="minorHAnsi"/>
          <w:i/>
          <w:szCs w:val="24"/>
        </w:rPr>
        <w:t>3</w:t>
      </w:r>
      <w:r w:rsidR="00BD11B6" w:rsidRPr="0080194A">
        <w:rPr>
          <w:rFonts w:asciiTheme="minorHAnsi" w:hAnsiTheme="minorHAnsi" w:cstheme="minorHAnsi"/>
          <w:i/>
          <w:szCs w:val="24"/>
        </w:rPr>
        <w:t xml:space="preserve">.1. Prostor dvonamjenskog skloništa, Cvjetno naselje </w:t>
      </w:r>
      <w:r w:rsidR="00D46210" w:rsidRPr="0080194A">
        <w:rPr>
          <w:rFonts w:asciiTheme="minorHAnsi" w:hAnsiTheme="minorHAnsi" w:cstheme="minorHAnsi"/>
          <w:i/>
          <w:szCs w:val="24"/>
        </w:rPr>
        <w:t>18/A</w:t>
      </w:r>
      <w:r w:rsidR="00BD11B6" w:rsidRPr="0080194A">
        <w:rPr>
          <w:rFonts w:asciiTheme="minorHAnsi" w:hAnsiTheme="minorHAnsi" w:cstheme="minorHAnsi"/>
          <w:b w:val="0"/>
          <w:i/>
          <w:szCs w:val="24"/>
        </w:rPr>
        <w:t xml:space="preserve"> </w:t>
      </w:r>
    </w:p>
    <w:p w14:paraId="36E61050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3CA5095" w14:textId="41FCD76A" w:rsidR="00945B53" w:rsidRPr="0080194A" w:rsidRDefault="00935652" w:rsidP="0033612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Dio p</w:t>
      </w:r>
      <w:r w:rsidR="00BD11B6" w:rsidRPr="0080194A">
        <w:rPr>
          <w:rFonts w:asciiTheme="minorHAnsi" w:hAnsiTheme="minorHAnsi" w:cstheme="minorHAnsi"/>
          <w:sz w:val="24"/>
          <w:szCs w:val="24"/>
        </w:rPr>
        <w:t>rostor</w:t>
      </w:r>
      <w:r w:rsidRPr="0080194A">
        <w:rPr>
          <w:rFonts w:asciiTheme="minorHAnsi" w:hAnsiTheme="minorHAnsi" w:cstheme="minorHAnsi"/>
          <w:sz w:val="24"/>
          <w:szCs w:val="24"/>
        </w:rPr>
        <w:t>a</w:t>
      </w:r>
      <w:r w:rsidR="00637528" w:rsidRPr="0080194A">
        <w:rPr>
          <w:rFonts w:asciiTheme="minorHAnsi" w:hAnsiTheme="minorHAnsi" w:cstheme="minorHAnsi"/>
          <w:sz w:val="24"/>
          <w:szCs w:val="24"/>
        </w:rPr>
        <w:t xml:space="preserve"> dvonamjenskog skloništa koristile su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637528" w:rsidRPr="0080194A">
        <w:rPr>
          <w:rFonts w:asciiTheme="minorHAnsi" w:hAnsiTheme="minorHAnsi" w:cstheme="minorHAnsi"/>
          <w:sz w:val="24"/>
          <w:szCs w:val="24"/>
        </w:rPr>
        <w:t xml:space="preserve">stalno ili povremeno 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sve udruge tehničke kulture </w:t>
      </w:r>
      <w:r w:rsidR="00637528" w:rsidRPr="0080194A">
        <w:rPr>
          <w:rFonts w:asciiTheme="minorHAnsi" w:hAnsiTheme="minorHAnsi" w:cstheme="minorHAnsi"/>
          <w:sz w:val="24"/>
          <w:szCs w:val="24"/>
        </w:rPr>
        <w:t>radi realizacije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svojih programa, a sredstva za njegovo održavanje i druge materij</w:t>
      </w:r>
      <w:r w:rsidR="00637528" w:rsidRPr="0080194A">
        <w:rPr>
          <w:rFonts w:asciiTheme="minorHAnsi" w:hAnsiTheme="minorHAnsi" w:cstheme="minorHAnsi"/>
          <w:sz w:val="24"/>
          <w:szCs w:val="24"/>
        </w:rPr>
        <w:t>alne troškove osigurana su</w:t>
      </w:r>
      <w:r w:rsidR="00F069D0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637528" w:rsidRPr="0080194A">
        <w:rPr>
          <w:rFonts w:asciiTheme="minorHAnsi" w:hAnsiTheme="minorHAnsi" w:cstheme="minorHAnsi"/>
          <w:sz w:val="24"/>
          <w:szCs w:val="24"/>
        </w:rPr>
        <w:t>financijskim planom</w:t>
      </w:r>
      <w:r w:rsidR="00F069D0" w:rsidRPr="0080194A">
        <w:rPr>
          <w:rFonts w:asciiTheme="minorHAnsi" w:hAnsiTheme="minorHAnsi" w:cstheme="minorHAnsi"/>
          <w:sz w:val="24"/>
          <w:szCs w:val="24"/>
        </w:rPr>
        <w:t xml:space="preserve"> Zajednice teh</w:t>
      </w:r>
      <w:r w:rsidR="00097BEC" w:rsidRPr="0080194A">
        <w:rPr>
          <w:rFonts w:asciiTheme="minorHAnsi" w:hAnsiTheme="minorHAnsi" w:cstheme="minorHAnsi"/>
          <w:sz w:val="24"/>
          <w:szCs w:val="24"/>
        </w:rPr>
        <w:t>ničke kulture Grada Velike Goric</w:t>
      </w:r>
      <w:r w:rsidR="00F069D0" w:rsidRPr="0080194A">
        <w:rPr>
          <w:rFonts w:asciiTheme="minorHAnsi" w:hAnsiTheme="minorHAnsi" w:cstheme="minorHAnsi"/>
          <w:sz w:val="24"/>
          <w:szCs w:val="24"/>
        </w:rPr>
        <w:t>e</w:t>
      </w:r>
      <w:r w:rsidR="00B34903" w:rsidRPr="0080194A">
        <w:rPr>
          <w:rFonts w:asciiTheme="minorHAnsi" w:hAnsiTheme="minorHAnsi" w:cstheme="minorHAnsi"/>
          <w:sz w:val="24"/>
          <w:szCs w:val="24"/>
        </w:rPr>
        <w:t xml:space="preserve"> za 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637528" w:rsidRPr="0080194A">
        <w:rPr>
          <w:rFonts w:asciiTheme="minorHAnsi" w:hAnsiTheme="minorHAnsi" w:cstheme="minorHAnsi"/>
          <w:sz w:val="24"/>
          <w:szCs w:val="24"/>
        </w:rPr>
        <w:t>. godinu</w:t>
      </w:r>
      <w:r w:rsidR="00F069D0" w:rsidRPr="0080194A">
        <w:rPr>
          <w:rFonts w:asciiTheme="minorHAnsi" w:hAnsiTheme="minorHAnsi" w:cstheme="minorHAnsi"/>
          <w:sz w:val="24"/>
          <w:szCs w:val="24"/>
        </w:rPr>
        <w:t>.</w:t>
      </w:r>
    </w:p>
    <w:p w14:paraId="3FA9AEBE" w14:textId="77777777" w:rsidR="00336125" w:rsidRPr="0080194A" w:rsidRDefault="00336125" w:rsidP="0033612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6E61052" w14:textId="77777777" w:rsidR="00BD11B6" w:rsidRPr="0080194A" w:rsidRDefault="00BD11B6">
      <w:pPr>
        <w:pStyle w:val="Naslov8"/>
        <w:numPr>
          <w:ilvl w:val="1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 Letjelište u Buševcu</w:t>
      </w:r>
    </w:p>
    <w:p w14:paraId="36E61053" w14:textId="77777777" w:rsidR="00BD11B6" w:rsidRPr="0080194A" w:rsidRDefault="00BD11B6">
      <w:pPr>
        <w:ind w:left="360"/>
        <w:jc w:val="both"/>
        <w:rPr>
          <w:rFonts w:asciiTheme="minorHAnsi" w:hAnsiTheme="minorHAnsi" w:cstheme="minorHAnsi"/>
          <w:sz w:val="16"/>
          <w:szCs w:val="16"/>
        </w:rPr>
      </w:pPr>
    </w:p>
    <w:p w14:paraId="36E61056" w14:textId="2A44F445" w:rsidR="00BD11B6" w:rsidRPr="0080194A" w:rsidRDefault="004D6BF7" w:rsidP="00637528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Na letjelištu u Buševcu uređiva</w:t>
      </w:r>
      <w:r w:rsidR="00D46210" w:rsidRPr="0080194A">
        <w:rPr>
          <w:rFonts w:asciiTheme="minorHAnsi" w:hAnsiTheme="minorHAnsi" w:cstheme="minorHAnsi"/>
          <w:sz w:val="24"/>
          <w:szCs w:val="24"/>
        </w:rPr>
        <w:t xml:space="preserve">ni su </w:t>
      </w:r>
      <w:r w:rsidR="007B1B83" w:rsidRPr="0080194A">
        <w:rPr>
          <w:rFonts w:asciiTheme="minorHAnsi" w:hAnsiTheme="minorHAnsi" w:cstheme="minorHAnsi"/>
          <w:sz w:val="24"/>
          <w:szCs w:val="24"/>
        </w:rPr>
        <w:t xml:space="preserve">i održavani </w:t>
      </w:r>
      <w:r w:rsidR="00D46210" w:rsidRPr="0080194A">
        <w:rPr>
          <w:rFonts w:asciiTheme="minorHAnsi" w:hAnsiTheme="minorHAnsi" w:cstheme="minorHAnsi"/>
          <w:sz w:val="24"/>
          <w:szCs w:val="24"/>
        </w:rPr>
        <w:t>neophodni sanitarni i skladišni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prostor</w:t>
      </w:r>
      <w:r w:rsidR="00D46210" w:rsidRPr="0080194A">
        <w:rPr>
          <w:rFonts w:asciiTheme="minorHAnsi" w:hAnsiTheme="minorHAnsi" w:cstheme="minorHAnsi"/>
          <w:sz w:val="24"/>
          <w:szCs w:val="24"/>
        </w:rPr>
        <w:t>i</w:t>
      </w:r>
      <w:r w:rsidR="005B2729" w:rsidRPr="0080194A">
        <w:rPr>
          <w:rFonts w:asciiTheme="minorHAnsi" w:hAnsiTheme="minorHAnsi" w:cstheme="minorHAnsi"/>
          <w:sz w:val="24"/>
          <w:szCs w:val="24"/>
        </w:rPr>
        <w:t>,</w:t>
      </w:r>
      <w:r w:rsidR="00D46210" w:rsidRPr="0080194A">
        <w:rPr>
          <w:rFonts w:asciiTheme="minorHAnsi" w:hAnsiTheme="minorHAnsi" w:cstheme="minorHAnsi"/>
          <w:sz w:val="24"/>
          <w:szCs w:val="24"/>
        </w:rPr>
        <w:t xml:space="preserve"> parkiralište te prilazna cesta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do</w:t>
      </w:r>
      <w:r w:rsidR="005B2729" w:rsidRPr="0080194A">
        <w:rPr>
          <w:rFonts w:asciiTheme="minorHAnsi" w:hAnsiTheme="minorHAnsi" w:cstheme="minorHAnsi"/>
          <w:sz w:val="24"/>
          <w:szCs w:val="24"/>
        </w:rPr>
        <w:t xml:space="preserve"> tri</w:t>
      </w:r>
      <w:r w:rsidR="002477BC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DE45C3" w:rsidRPr="0080194A">
        <w:rPr>
          <w:rFonts w:asciiTheme="minorHAnsi" w:hAnsiTheme="minorHAnsi" w:cstheme="minorHAnsi"/>
          <w:sz w:val="24"/>
          <w:szCs w:val="24"/>
        </w:rPr>
        <w:t>kontejnera</w:t>
      </w:r>
      <w:r w:rsidR="000654C6" w:rsidRPr="0080194A">
        <w:rPr>
          <w:rFonts w:asciiTheme="minorHAnsi" w:hAnsiTheme="minorHAnsi" w:cstheme="minorHAnsi"/>
          <w:sz w:val="24"/>
          <w:szCs w:val="24"/>
        </w:rPr>
        <w:t>, kao i travnata poletno-sletna pista.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6E61057" w14:textId="48F75290" w:rsidR="000F3F86" w:rsidRPr="0080194A" w:rsidRDefault="000F3F86">
      <w:pPr>
        <w:rPr>
          <w:rFonts w:asciiTheme="minorHAnsi" w:hAnsiTheme="minorHAnsi" w:cstheme="minorHAnsi"/>
          <w:sz w:val="24"/>
          <w:szCs w:val="24"/>
        </w:rPr>
      </w:pPr>
    </w:p>
    <w:p w14:paraId="532728CA" w14:textId="77777777" w:rsidR="00184001" w:rsidRPr="0080194A" w:rsidRDefault="00184001">
      <w:pPr>
        <w:rPr>
          <w:rFonts w:asciiTheme="minorHAnsi" w:hAnsiTheme="minorHAnsi" w:cstheme="minorHAnsi"/>
          <w:sz w:val="24"/>
          <w:szCs w:val="24"/>
        </w:rPr>
      </w:pPr>
    </w:p>
    <w:p w14:paraId="36E61058" w14:textId="77777777" w:rsidR="00BD11B6" w:rsidRPr="0080194A" w:rsidRDefault="00465A21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 xml:space="preserve">PROGRAMI SMOTRI, </w:t>
      </w:r>
      <w:r w:rsidR="00BD11B6" w:rsidRPr="0080194A">
        <w:rPr>
          <w:rFonts w:asciiTheme="minorHAnsi" w:hAnsiTheme="minorHAnsi" w:cstheme="minorHAnsi"/>
          <w:i w:val="0"/>
          <w:iCs/>
          <w:szCs w:val="24"/>
        </w:rPr>
        <w:t>NATJECANJA</w:t>
      </w:r>
      <w:r w:rsidRPr="0080194A">
        <w:rPr>
          <w:rFonts w:asciiTheme="minorHAnsi" w:hAnsiTheme="minorHAnsi" w:cstheme="minorHAnsi"/>
          <w:i w:val="0"/>
          <w:iCs/>
          <w:szCs w:val="24"/>
        </w:rPr>
        <w:t xml:space="preserve"> I IZLOŽBI U TEHNIČKOJ KULTURI </w:t>
      </w:r>
    </w:p>
    <w:p w14:paraId="36E61059" w14:textId="77777777" w:rsidR="000F3F86" w:rsidRPr="0080194A" w:rsidRDefault="000F3F86" w:rsidP="000F3F86">
      <w:pPr>
        <w:pStyle w:val="Tijeloteksta-uvlaka2"/>
        <w:ind w:firstLine="0"/>
        <w:jc w:val="both"/>
        <w:rPr>
          <w:rFonts w:asciiTheme="minorHAnsi" w:hAnsiTheme="minorHAnsi" w:cstheme="minorHAnsi"/>
          <w:sz w:val="16"/>
          <w:szCs w:val="16"/>
        </w:rPr>
      </w:pPr>
    </w:p>
    <w:p w14:paraId="36E6105C" w14:textId="1A92CFF0" w:rsidR="00953517" w:rsidRPr="0080194A" w:rsidRDefault="006D6CF8" w:rsidP="007B1B83">
      <w:pPr>
        <w:pStyle w:val="Tijeloteksta-uvlaka2"/>
        <w:ind w:firstLine="567"/>
        <w:jc w:val="both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S ciljem da se javnosti pokažu rezultati u pojedinim granama tehnike te predstave pojedinci i udruge tehničke kulture,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B34903" w:rsidRPr="0080194A">
        <w:rPr>
          <w:rFonts w:asciiTheme="minorHAnsi" w:hAnsiTheme="minorHAnsi" w:cstheme="minorHAnsi"/>
          <w:szCs w:val="24"/>
        </w:rPr>
        <w:t xml:space="preserve">. godini </w:t>
      </w:r>
      <w:r w:rsidR="002C6ECD" w:rsidRPr="0080194A">
        <w:rPr>
          <w:rFonts w:asciiTheme="minorHAnsi" w:hAnsiTheme="minorHAnsi" w:cstheme="minorHAnsi"/>
          <w:szCs w:val="24"/>
        </w:rPr>
        <w:t>organizirani</w:t>
      </w:r>
      <w:r w:rsidR="000654C6" w:rsidRPr="0080194A">
        <w:rPr>
          <w:rFonts w:asciiTheme="minorHAnsi" w:hAnsiTheme="minorHAnsi" w:cstheme="minorHAnsi"/>
          <w:szCs w:val="24"/>
        </w:rPr>
        <w:t xml:space="preserve"> su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>susreti učenika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="002C6ECD" w:rsidRPr="0080194A">
        <w:rPr>
          <w:rFonts w:asciiTheme="minorHAnsi" w:hAnsiTheme="minorHAnsi" w:cstheme="minorHAnsi"/>
          <w:szCs w:val="24"/>
        </w:rPr>
        <w:t xml:space="preserve">te </w:t>
      </w:r>
      <w:r w:rsidR="00BD11B6" w:rsidRPr="0080194A">
        <w:rPr>
          <w:rFonts w:asciiTheme="minorHAnsi" w:hAnsiTheme="minorHAnsi" w:cstheme="minorHAnsi"/>
          <w:szCs w:val="24"/>
        </w:rPr>
        <w:t>natjecanja i smotre</w:t>
      </w:r>
      <w:r w:rsidR="00AA715A" w:rsidRPr="0080194A">
        <w:rPr>
          <w:rFonts w:asciiTheme="minorHAnsi" w:hAnsiTheme="minorHAnsi" w:cstheme="minorHAnsi"/>
          <w:szCs w:val="24"/>
        </w:rPr>
        <w:t xml:space="preserve"> tehničkog stvaralaštva mladih</w:t>
      </w:r>
      <w:r w:rsidR="00586B2F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>i D</w:t>
      </w:r>
      <w:r w:rsidR="00BD11B6" w:rsidRPr="0080194A">
        <w:rPr>
          <w:rFonts w:asciiTheme="minorHAnsi" w:hAnsiTheme="minorHAnsi" w:cstheme="minorHAnsi"/>
          <w:szCs w:val="24"/>
        </w:rPr>
        <w:t>ani mladih informatičara</w:t>
      </w:r>
      <w:r w:rsidR="00586B2F" w:rsidRPr="0080194A">
        <w:rPr>
          <w:rFonts w:asciiTheme="minorHAnsi" w:hAnsiTheme="minorHAnsi" w:cstheme="minorHAnsi"/>
          <w:szCs w:val="24"/>
        </w:rPr>
        <w:t xml:space="preserve"> (n</w:t>
      </w:r>
      <w:r w:rsidRPr="0080194A">
        <w:rPr>
          <w:rFonts w:asciiTheme="minorHAnsi" w:hAnsiTheme="minorHAnsi" w:cstheme="minorHAnsi"/>
          <w:szCs w:val="24"/>
        </w:rPr>
        <w:t xml:space="preserve">a </w:t>
      </w:r>
      <w:r w:rsidR="00CB00DF" w:rsidRPr="0080194A">
        <w:rPr>
          <w:rFonts w:asciiTheme="minorHAnsi" w:hAnsiTheme="minorHAnsi" w:cstheme="minorHAnsi"/>
          <w:szCs w:val="24"/>
        </w:rPr>
        <w:t>školskoj</w:t>
      </w:r>
      <w:r w:rsidRPr="0080194A">
        <w:rPr>
          <w:rFonts w:asciiTheme="minorHAnsi" w:hAnsiTheme="minorHAnsi" w:cstheme="minorHAnsi"/>
          <w:szCs w:val="24"/>
        </w:rPr>
        <w:t xml:space="preserve"> i županijskoj razini</w:t>
      </w:r>
      <w:r w:rsidR="00586B2F" w:rsidRPr="0080194A">
        <w:rPr>
          <w:rFonts w:asciiTheme="minorHAnsi" w:hAnsiTheme="minorHAnsi" w:cstheme="minorHAnsi"/>
          <w:szCs w:val="24"/>
        </w:rPr>
        <w:t>)</w:t>
      </w:r>
      <w:r w:rsidR="00AA715A" w:rsidRPr="0080194A">
        <w:rPr>
          <w:rFonts w:asciiTheme="minorHAnsi" w:hAnsiTheme="minorHAnsi" w:cstheme="minorHAnsi"/>
          <w:szCs w:val="24"/>
        </w:rPr>
        <w:t>, kao i Festival tehničke kulture.</w:t>
      </w:r>
      <w:r w:rsidR="00523233" w:rsidRPr="0080194A">
        <w:rPr>
          <w:rFonts w:asciiTheme="minorHAnsi" w:hAnsiTheme="minorHAnsi" w:cstheme="minorHAnsi"/>
          <w:szCs w:val="24"/>
        </w:rPr>
        <w:t xml:space="preserve"> </w:t>
      </w:r>
      <w:r w:rsidR="004E4AA3" w:rsidRPr="0080194A">
        <w:rPr>
          <w:rFonts w:asciiTheme="minorHAnsi" w:hAnsiTheme="minorHAnsi" w:cstheme="minorHAnsi"/>
          <w:szCs w:val="24"/>
        </w:rPr>
        <w:t xml:space="preserve">Također, </w:t>
      </w:r>
      <w:r w:rsidR="002C6ECD" w:rsidRPr="0080194A">
        <w:rPr>
          <w:rFonts w:asciiTheme="minorHAnsi" w:hAnsiTheme="minorHAnsi" w:cstheme="minorHAnsi"/>
          <w:szCs w:val="24"/>
        </w:rPr>
        <w:t xml:space="preserve">Zajednica </w:t>
      </w:r>
      <w:r w:rsidR="00CB00DF" w:rsidRPr="0080194A">
        <w:rPr>
          <w:rFonts w:asciiTheme="minorHAnsi" w:hAnsiTheme="minorHAnsi" w:cstheme="minorHAnsi"/>
          <w:szCs w:val="24"/>
        </w:rPr>
        <w:t xml:space="preserve">tehničke kulture Grada Velike Gorice </w:t>
      </w:r>
      <w:r w:rsidR="002C6ECD" w:rsidRPr="0080194A">
        <w:rPr>
          <w:rFonts w:asciiTheme="minorHAnsi" w:hAnsiTheme="minorHAnsi" w:cstheme="minorHAnsi"/>
          <w:szCs w:val="24"/>
        </w:rPr>
        <w:t>se aktivno uključila</w:t>
      </w:r>
      <w:r w:rsidR="00465A21" w:rsidRPr="0080194A">
        <w:rPr>
          <w:rFonts w:asciiTheme="minorHAnsi" w:hAnsiTheme="minorHAnsi" w:cstheme="minorHAnsi"/>
          <w:szCs w:val="24"/>
        </w:rPr>
        <w:t xml:space="preserve"> u provedbu </w:t>
      </w:r>
      <w:r w:rsidR="004E4AA3" w:rsidRPr="0080194A">
        <w:rPr>
          <w:rFonts w:asciiTheme="minorHAnsi" w:hAnsiTheme="minorHAnsi" w:cstheme="minorHAnsi"/>
          <w:szCs w:val="24"/>
        </w:rPr>
        <w:t>gradskih akcija i manifestacija.</w:t>
      </w:r>
    </w:p>
    <w:p w14:paraId="36E6105D" w14:textId="3AA1566E" w:rsidR="00953517" w:rsidRPr="0080194A" w:rsidRDefault="00953517" w:rsidP="00953517">
      <w:pPr>
        <w:pStyle w:val="Tijeloteksta-uvlaka2"/>
        <w:ind w:firstLine="0"/>
        <w:jc w:val="both"/>
        <w:rPr>
          <w:rFonts w:asciiTheme="minorHAnsi" w:hAnsiTheme="minorHAnsi" w:cstheme="minorHAnsi"/>
          <w:szCs w:val="24"/>
        </w:rPr>
      </w:pPr>
    </w:p>
    <w:p w14:paraId="5A7D8A82" w14:textId="77777777" w:rsidR="00184001" w:rsidRPr="0080194A" w:rsidRDefault="00184001" w:rsidP="00953517">
      <w:pPr>
        <w:pStyle w:val="Tijeloteksta-uvlaka2"/>
        <w:ind w:firstLine="0"/>
        <w:jc w:val="both"/>
        <w:rPr>
          <w:rFonts w:asciiTheme="minorHAnsi" w:hAnsiTheme="minorHAnsi" w:cstheme="minorHAnsi"/>
          <w:szCs w:val="24"/>
        </w:rPr>
      </w:pPr>
    </w:p>
    <w:p w14:paraId="36E6105E" w14:textId="77777777" w:rsidR="00953517" w:rsidRPr="0080194A" w:rsidRDefault="00953517" w:rsidP="00953517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>MEĐUNARODNA SURADNJA</w:t>
      </w:r>
      <w:r w:rsidR="00465A21" w:rsidRPr="0080194A">
        <w:rPr>
          <w:rFonts w:asciiTheme="minorHAnsi" w:hAnsiTheme="minorHAnsi" w:cstheme="minorHAnsi"/>
          <w:i w:val="0"/>
          <w:iCs/>
          <w:szCs w:val="24"/>
        </w:rPr>
        <w:t xml:space="preserve"> U TEHNIČKOJ KULTURI</w:t>
      </w:r>
    </w:p>
    <w:p w14:paraId="36E6105F" w14:textId="77777777" w:rsidR="00953517" w:rsidRPr="0080194A" w:rsidRDefault="00953517" w:rsidP="00953517">
      <w:pPr>
        <w:pStyle w:val="Tijeloteksta-uvlaka2"/>
        <w:ind w:firstLine="0"/>
        <w:jc w:val="both"/>
        <w:rPr>
          <w:rFonts w:asciiTheme="minorHAnsi" w:hAnsiTheme="minorHAnsi" w:cstheme="minorHAnsi"/>
          <w:sz w:val="16"/>
          <w:szCs w:val="16"/>
        </w:rPr>
      </w:pPr>
    </w:p>
    <w:p w14:paraId="36E61062" w14:textId="6A5AA40F" w:rsidR="00E41FD0" w:rsidRPr="0080194A" w:rsidRDefault="00953517" w:rsidP="00637528">
      <w:pPr>
        <w:pStyle w:val="Tijeloteksta3"/>
        <w:ind w:firstLine="720"/>
        <w:rPr>
          <w:rFonts w:asciiTheme="minorHAnsi" w:hAnsiTheme="minorHAnsi" w:cstheme="minorHAnsi"/>
          <w:i w:val="0"/>
          <w:szCs w:val="24"/>
        </w:rPr>
      </w:pPr>
      <w:r w:rsidRPr="0080194A">
        <w:rPr>
          <w:rFonts w:asciiTheme="minorHAnsi" w:hAnsiTheme="minorHAnsi" w:cstheme="minorHAnsi"/>
          <w:i w:val="0"/>
          <w:szCs w:val="24"/>
        </w:rPr>
        <w:t>Zajednica tehničke kulture Grada Velike Gorice i njene udruge članice, u skladu sa svojim rezultatima te tehničkim i fina</w:t>
      </w:r>
      <w:r w:rsidR="002C6ECD" w:rsidRPr="0080194A">
        <w:rPr>
          <w:rFonts w:asciiTheme="minorHAnsi" w:hAnsiTheme="minorHAnsi" w:cstheme="minorHAnsi"/>
          <w:i w:val="0"/>
          <w:szCs w:val="24"/>
        </w:rPr>
        <w:t xml:space="preserve">ncijskim mogućnostima, </w:t>
      </w:r>
      <w:r w:rsidR="00B34903" w:rsidRPr="0080194A">
        <w:rPr>
          <w:rFonts w:asciiTheme="minorHAnsi" w:hAnsiTheme="minorHAnsi" w:cstheme="minorHAnsi"/>
          <w:i w:val="0"/>
          <w:szCs w:val="24"/>
        </w:rPr>
        <w:t>u 202</w:t>
      </w:r>
      <w:r w:rsidR="002E4A8B" w:rsidRPr="0080194A">
        <w:rPr>
          <w:rFonts w:asciiTheme="minorHAnsi" w:hAnsiTheme="minorHAnsi" w:cstheme="minorHAnsi"/>
          <w:i w:val="0"/>
          <w:szCs w:val="24"/>
        </w:rPr>
        <w:t>5</w:t>
      </w:r>
      <w:r w:rsidR="00CB00DF" w:rsidRPr="0080194A">
        <w:rPr>
          <w:rFonts w:asciiTheme="minorHAnsi" w:hAnsiTheme="minorHAnsi" w:cstheme="minorHAnsi"/>
          <w:i w:val="0"/>
          <w:szCs w:val="24"/>
        </w:rPr>
        <w:t xml:space="preserve">. godini </w:t>
      </w:r>
      <w:r w:rsidR="00B953D0" w:rsidRPr="0080194A">
        <w:rPr>
          <w:rFonts w:asciiTheme="minorHAnsi" w:hAnsiTheme="minorHAnsi" w:cstheme="minorHAnsi"/>
          <w:i w:val="0"/>
          <w:szCs w:val="24"/>
        </w:rPr>
        <w:t xml:space="preserve">sudjelovale </w:t>
      </w:r>
      <w:r w:rsidR="00CB00DF" w:rsidRPr="0080194A">
        <w:rPr>
          <w:rFonts w:asciiTheme="minorHAnsi" w:hAnsiTheme="minorHAnsi" w:cstheme="minorHAnsi"/>
          <w:i w:val="0"/>
          <w:szCs w:val="24"/>
        </w:rPr>
        <w:t xml:space="preserve">su </w:t>
      </w:r>
      <w:r w:rsidRPr="0080194A">
        <w:rPr>
          <w:rFonts w:asciiTheme="minorHAnsi" w:hAnsiTheme="minorHAnsi" w:cstheme="minorHAnsi"/>
          <w:i w:val="0"/>
          <w:szCs w:val="24"/>
        </w:rPr>
        <w:t xml:space="preserve">na međunarodnim natjecanjima i smotrama tehničkog stvaralaštva, čime </w:t>
      </w:r>
      <w:r w:rsidR="002C6ECD" w:rsidRPr="0080194A">
        <w:rPr>
          <w:rFonts w:asciiTheme="minorHAnsi" w:hAnsiTheme="minorHAnsi" w:cstheme="minorHAnsi"/>
          <w:i w:val="0"/>
          <w:szCs w:val="24"/>
        </w:rPr>
        <w:t>su poticale</w:t>
      </w:r>
      <w:r w:rsidRPr="0080194A">
        <w:rPr>
          <w:rFonts w:asciiTheme="minorHAnsi" w:hAnsiTheme="minorHAnsi" w:cstheme="minorHAnsi"/>
          <w:i w:val="0"/>
          <w:szCs w:val="24"/>
        </w:rPr>
        <w:t xml:space="preserve"> međunarodnu suradnju između srodnih udruga tehni</w:t>
      </w:r>
      <w:r w:rsidR="00EF34DD" w:rsidRPr="0080194A">
        <w:rPr>
          <w:rFonts w:asciiTheme="minorHAnsi" w:hAnsiTheme="minorHAnsi" w:cstheme="minorHAnsi"/>
          <w:i w:val="0"/>
          <w:szCs w:val="24"/>
        </w:rPr>
        <w:t>čke kulture.</w:t>
      </w:r>
    </w:p>
    <w:p w14:paraId="36E61063" w14:textId="0B6A173B" w:rsidR="00E41FD0" w:rsidRPr="0080194A" w:rsidRDefault="00E41FD0">
      <w:pPr>
        <w:pStyle w:val="Tijeloteksta3"/>
        <w:rPr>
          <w:rFonts w:asciiTheme="minorHAnsi" w:hAnsiTheme="minorHAnsi" w:cstheme="minorHAnsi"/>
          <w:i w:val="0"/>
          <w:szCs w:val="24"/>
        </w:rPr>
      </w:pPr>
    </w:p>
    <w:p w14:paraId="0009F234" w14:textId="77777777" w:rsidR="00AC25AE" w:rsidRPr="0080194A" w:rsidRDefault="00AC25AE">
      <w:pPr>
        <w:pStyle w:val="Tijeloteksta3"/>
        <w:rPr>
          <w:rFonts w:asciiTheme="minorHAnsi" w:hAnsiTheme="minorHAnsi" w:cstheme="minorHAnsi"/>
          <w:i w:val="0"/>
          <w:szCs w:val="24"/>
        </w:rPr>
      </w:pPr>
    </w:p>
    <w:p w14:paraId="36E61064" w14:textId="77777777" w:rsidR="00E41FD0" w:rsidRPr="0080194A" w:rsidRDefault="00E41FD0" w:rsidP="00E41FD0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>FINANCIRANJE</w:t>
      </w:r>
      <w:r w:rsidR="00465A21" w:rsidRPr="0080194A">
        <w:rPr>
          <w:rFonts w:asciiTheme="minorHAnsi" w:hAnsiTheme="minorHAnsi" w:cstheme="minorHAnsi"/>
          <w:i w:val="0"/>
          <w:iCs/>
          <w:szCs w:val="24"/>
        </w:rPr>
        <w:t xml:space="preserve"> TEHNIČKE KULTURE</w:t>
      </w:r>
    </w:p>
    <w:p w14:paraId="36E61065" w14:textId="77777777" w:rsidR="00E41FD0" w:rsidRPr="0080194A" w:rsidRDefault="00E41FD0">
      <w:pPr>
        <w:pStyle w:val="Tijeloteksta3"/>
        <w:rPr>
          <w:rFonts w:asciiTheme="minorHAnsi" w:hAnsiTheme="minorHAnsi" w:cstheme="minorHAnsi"/>
          <w:i w:val="0"/>
          <w:sz w:val="16"/>
          <w:szCs w:val="16"/>
        </w:rPr>
      </w:pPr>
    </w:p>
    <w:p w14:paraId="49E71BC0" w14:textId="6149D86D" w:rsidR="00184001" w:rsidRPr="0080194A" w:rsidRDefault="002C6ECD" w:rsidP="0080194A">
      <w:pPr>
        <w:pStyle w:val="Tijeloteksta3"/>
        <w:rPr>
          <w:rFonts w:asciiTheme="minorHAnsi" w:hAnsiTheme="minorHAnsi" w:cstheme="minorHAnsi"/>
          <w:i w:val="0"/>
          <w:szCs w:val="24"/>
        </w:rPr>
      </w:pPr>
      <w:r w:rsidRPr="0080194A">
        <w:rPr>
          <w:rFonts w:asciiTheme="minorHAnsi" w:hAnsiTheme="minorHAnsi" w:cstheme="minorHAnsi"/>
          <w:i w:val="0"/>
          <w:szCs w:val="24"/>
        </w:rPr>
        <w:t xml:space="preserve">          U P</w:t>
      </w:r>
      <w:r w:rsidR="00BD11B6" w:rsidRPr="0080194A">
        <w:rPr>
          <w:rFonts w:asciiTheme="minorHAnsi" w:hAnsiTheme="minorHAnsi" w:cstheme="minorHAnsi"/>
          <w:i w:val="0"/>
          <w:szCs w:val="24"/>
        </w:rPr>
        <w:t>roračunu Grada Velike G</w:t>
      </w:r>
      <w:r w:rsidR="0029465A" w:rsidRPr="0080194A">
        <w:rPr>
          <w:rFonts w:asciiTheme="minorHAnsi" w:hAnsiTheme="minorHAnsi" w:cstheme="minorHAnsi"/>
          <w:i w:val="0"/>
          <w:szCs w:val="24"/>
        </w:rPr>
        <w:t xml:space="preserve">orice </w:t>
      </w:r>
      <w:r w:rsidR="00B34903" w:rsidRPr="0080194A">
        <w:rPr>
          <w:rFonts w:asciiTheme="minorHAnsi" w:hAnsiTheme="minorHAnsi" w:cstheme="minorHAnsi"/>
          <w:i w:val="0"/>
          <w:szCs w:val="24"/>
        </w:rPr>
        <w:t>za 202</w:t>
      </w:r>
      <w:r w:rsidR="002E4A8B" w:rsidRPr="0080194A">
        <w:rPr>
          <w:rFonts w:asciiTheme="minorHAnsi" w:hAnsiTheme="minorHAnsi" w:cstheme="minorHAnsi"/>
          <w:i w:val="0"/>
          <w:szCs w:val="24"/>
        </w:rPr>
        <w:t>5</w:t>
      </w:r>
      <w:r w:rsidR="008739F3" w:rsidRPr="0080194A">
        <w:rPr>
          <w:rFonts w:asciiTheme="minorHAnsi" w:hAnsiTheme="minorHAnsi" w:cstheme="minorHAnsi"/>
          <w:i w:val="0"/>
          <w:szCs w:val="24"/>
        </w:rPr>
        <w:t xml:space="preserve">. godinu </w:t>
      </w:r>
      <w:r w:rsidR="00B953D0" w:rsidRPr="0080194A">
        <w:rPr>
          <w:rFonts w:asciiTheme="minorHAnsi" w:hAnsiTheme="minorHAnsi" w:cstheme="minorHAnsi"/>
          <w:i w:val="0"/>
          <w:szCs w:val="24"/>
        </w:rPr>
        <w:t xml:space="preserve">bila su </w:t>
      </w:r>
      <w:r w:rsidR="008739F3" w:rsidRPr="0080194A">
        <w:rPr>
          <w:rFonts w:asciiTheme="minorHAnsi" w:hAnsiTheme="minorHAnsi" w:cstheme="minorHAnsi"/>
          <w:i w:val="0"/>
          <w:szCs w:val="24"/>
        </w:rPr>
        <w:t>planirana</w:t>
      </w:r>
      <w:r w:rsidR="0029465A" w:rsidRPr="0080194A">
        <w:rPr>
          <w:rFonts w:asciiTheme="minorHAnsi" w:hAnsiTheme="minorHAnsi" w:cstheme="minorHAnsi"/>
          <w:i w:val="0"/>
          <w:szCs w:val="24"/>
        </w:rPr>
        <w:t xml:space="preserve"> sredstva za</w:t>
      </w:r>
      <w:r w:rsidR="00BD11B6" w:rsidRPr="0080194A">
        <w:rPr>
          <w:rFonts w:asciiTheme="minorHAnsi" w:hAnsiTheme="minorHAnsi" w:cstheme="minorHAnsi"/>
          <w:i w:val="0"/>
          <w:szCs w:val="24"/>
        </w:rPr>
        <w:t xml:space="preserve"> programe </w:t>
      </w:r>
      <w:r w:rsidR="00AA715A" w:rsidRPr="0080194A">
        <w:rPr>
          <w:rFonts w:asciiTheme="minorHAnsi" w:hAnsiTheme="minorHAnsi" w:cstheme="minorHAnsi"/>
          <w:i w:val="0"/>
          <w:szCs w:val="24"/>
        </w:rPr>
        <w:t xml:space="preserve">Zajednice tehničke kulture Grada Velike Gorice i </w:t>
      </w:r>
      <w:r w:rsidR="00E41FD0" w:rsidRPr="0080194A">
        <w:rPr>
          <w:rFonts w:asciiTheme="minorHAnsi" w:hAnsiTheme="minorHAnsi" w:cstheme="minorHAnsi"/>
          <w:i w:val="0"/>
          <w:szCs w:val="24"/>
        </w:rPr>
        <w:t>programe rada njenih udruga članica te</w:t>
      </w:r>
      <w:r w:rsidR="00BD11B6" w:rsidRPr="0080194A">
        <w:rPr>
          <w:rFonts w:asciiTheme="minorHAnsi" w:hAnsiTheme="minorHAnsi" w:cstheme="minorHAnsi"/>
          <w:i w:val="0"/>
          <w:szCs w:val="24"/>
        </w:rPr>
        <w:t xml:space="preserve"> djelovanje Centra tehničke kulture. </w:t>
      </w:r>
      <w:r w:rsidR="00D46210" w:rsidRPr="0080194A">
        <w:rPr>
          <w:rFonts w:asciiTheme="minorHAnsi" w:hAnsiTheme="minorHAnsi" w:cstheme="minorHAnsi"/>
          <w:i w:val="0"/>
          <w:szCs w:val="24"/>
        </w:rPr>
        <w:t xml:space="preserve">Sredstva </w:t>
      </w:r>
      <w:r w:rsidRPr="0080194A">
        <w:rPr>
          <w:rFonts w:asciiTheme="minorHAnsi" w:hAnsiTheme="minorHAnsi" w:cstheme="minorHAnsi"/>
          <w:i w:val="0"/>
          <w:szCs w:val="24"/>
        </w:rPr>
        <w:t>su</w:t>
      </w:r>
      <w:r w:rsidR="005718B9" w:rsidRPr="0080194A">
        <w:rPr>
          <w:rFonts w:asciiTheme="minorHAnsi" w:hAnsiTheme="minorHAnsi" w:cstheme="minorHAnsi"/>
          <w:i w:val="0"/>
          <w:szCs w:val="24"/>
        </w:rPr>
        <w:t xml:space="preserve"> </w:t>
      </w:r>
      <w:r w:rsidR="008739F3" w:rsidRPr="0080194A">
        <w:rPr>
          <w:rFonts w:asciiTheme="minorHAnsi" w:hAnsiTheme="minorHAnsi" w:cstheme="minorHAnsi"/>
          <w:i w:val="0"/>
          <w:szCs w:val="24"/>
        </w:rPr>
        <w:t xml:space="preserve">Zajednici </w:t>
      </w:r>
      <w:r w:rsidRPr="0080194A">
        <w:rPr>
          <w:rFonts w:asciiTheme="minorHAnsi" w:hAnsiTheme="minorHAnsi" w:cstheme="minorHAnsi"/>
          <w:i w:val="0"/>
          <w:szCs w:val="24"/>
        </w:rPr>
        <w:t>dod</w:t>
      </w:r>
      <w:r w:rsidR="008739F3" w:rsidRPr="0080194A">
        <w:rPr>
          <w:rFonts w:asciiTheme="minorHAnsi" w:hAnsiTheme="minorHAnsi" w:cstheme="minorHAnsi"/>
          <w:i w:val="0"/>
          <w:szCs w:val="24"/>
        </w:rPr>
        <w:t>ijeljena</w:t>
      </w:r>
      <w:r w:rsidRPr="0080194A">
        <w:rPr>
          <w:rFonts w:asciiTheme="minorHAnsi" w:hAnsiTheme="minorHAnsi" w:cstheme="minorHAnsi"/>
          <w:i w:val="0"/>
          <w:szCs w:val="24"/>
        </w:rPr>
        <w:t xml:space="preserve"> temeljem </w:t>
      </w:r>
      <w:r w:rsidR="00A57BA9" w:rsidRPr="0080194A">
        <w:rPr>
          <w:rFonts w:asciiTheme="minorHAnsi" w:hAnsiTheme="minorHAnsi" w:cstheme="minorHAnsi"/>
          <w:szCs w:val="24"/>
        </w:rPr>
        <w:t xml:space="preserve">Odluke o kriterijima i rokovima za utvrđivanje programa javnih potreba u tehničkoj kulturi Grada Velike </w:t>
      </w:r>
      <w:r w:rsidR="00A57BA9" w:rsidRPr="0080194A">
        <w:rPr>
          <w:rFonts w:asciiTheme="minorHAnsi" w:hAnsiTheme="minorHAnsi" w:cstheme="minorHAnsi"/>
          <w:szCs w:val="24"/>
        </w:rPr>
        <w:lastRenderedPageBreak/>
        <w:t xml:space="preserve">Gorice </w:t>
      </w:r>
      <w:r w:rsidR="008739F3" w:rsidRPr="0080194A">
        <w:rPr>
          <w:rFonts w:asciiTheme="minorHAnsi" w:hAnsiTheme="minorHAnsi" w:cstheme="minorHAnsi"/>
          <w:i w:val="0"/>
          <w:szCs w:val="24"/>
        </w:rPr>
        <w:t>(Službeni glasnik Grada Velike Gorice br. 1</w:t>
      </w:r>
      <w:r w:rsidR="00A57BA9" w:rsidRPr="0080194A">
        <w:rPr>
          <w:rFonts w:asciiTheme="minorHAnsi" w:hAnsiTheme="minorHAnsi" w:cstheme="minorHAnsi"/>
          <w:i w:val="0"/>
          <w:szCs w:val="24"/>
        </w:rPr>
        <w:t>0</w:t>
      </w:r>
      <w:r w:rsidR="008739F3" w:rsidRPr="0080194A">
        <w:rPr>
          <w:rFonts w:asciiTheme="minorHAnsi" w:hAnsiTheme="minorHAnsi" w:cstheme="minorHAnsi"/>
          <w:i w:val="0"/>
          <w:szCs w:val="24"/>
        </w:rPr>
        <w:t>/18)</w:t>
      </w:r>
      <w:r w:rsidR="00D31C8A" w:rsidRPr="0080194A">
        <w:rPr>
          <w:rFonts w:asciiTheme="minorHAnsi" w:hAnsiTheme="minorHAnsi" w:cstheme="minorHAnsi"/>
          <w:i w:val="0"/>
          <w:szCs w:val="24"/>
        </w:rPr>
        <w:t xml:space="preserve"> i </w:t>
      </w:r>
      <w:r w:rsidR="00D31C8A" w:rsidRPr="0080194A">
        <w:rPr>
          <w:rFonts w:asciiTheme="minorHAnsi" w:hAnsiTheme="minorHAnsi" w:cstheme="minorHAnsi"/>
          <w:szCs w:val="24"/>
        </w:rPr>
        <w:t xml:space="preserve">Ugovora o </w:t>
      </w:r>
      <w:r w:rsidR="00A57BA9" w:rsidRPr="0080194A">
        <w:rPr>
          <w:rFonts w:asciiTheme="minorHAnsi" w:hAnsiTheme="minorHAnsi" w:cstheme="minorHAnsi"/>
          <w:szCs w:val="24"/>
        </w:rPr>
        <w:t>dodjeli</w:t>
      </w:r>
      <w:r w:rsidR="00D31C8A" w:rsidRPr="0080194A">
        <w:rPr>
          <w:rFonts w:asciiTheme="minorHAnsi" w:hAnsiTheme="minorHAnsi" w:cstheme="minorHAnsi"/>
          <w:szCs w:val="24"/>
        </w:rPr>
        <w:t xml:space="preserve"> sredstava za financiranje javnih pot</w:t>
      </w:r>
      <w:r w:rsidR="00B34903" w:rsidRPr="0080194A">
        <w:rPr>
          <w:rFonts w:asciiTheme="minorHAnsi" w:hAnsiTheme="minorHAnsi" w:cstheme="minorHAnsi"/>
          <w:szCs w:val="24"/>
        </w:rPr>
        <w:t>reba u tehničkoj kulturi 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D31C8A" w:rsidRPr="0080194A">
        <w:rPr>
          <w:rFonts w:asciiTheme="minorHAnsi" w:hAnsiTheme="minorHAnsi" w:cstheme="minorHAnsi"/>
          <w:szCs w:val="24"/>
        </w:rPr>
        <w:t>. godinu.</w:t>
      </w:r>
    </w:p>
    <w:p w14:paraId="71D3CC08" w14:textId="76F4A7A1" w:rsidR="00637528" w:rsidRPr="0080194A" w:rsidRDefault="00637528" w:rsidP="00637528">
      <w:pPr>
        <w:rPr>
          <w:rFonts w:asciiTheme="minorHAnsi" w:hAnsiTheme="minorHAnsi" w:cstheme="minorHAnsi"/>
          <w:b/>
          <w:sz w:val="24"/>
          <w:szCs w:val="24"/>
        </w:rPr>
      </w:pPr>
      <w:r w:rsidRPr="0080194A">
        <w:rPr>
          <w:rFonts w:asciiTheme="minorHAnsi" w:hAnsiTheme="minorHAnsi" w:cstheme="minorHAnsi"/>
          <w:b/>
          <w:sz w:val="24"/>
          <w:szCs w:val="24"/>
        </w:rPr>
        <w:t>ZAKLJUČAK</w:t>
      </w:r>
    </w:p>
    <w:p w14:paraId="22CFCF70" w14:textId="49822F93" w:rsidR="00CD0F8B" w:rsidRPr="0080194A" w:rsidRDefault="00CD0F8B" w:rsidP="00637528">
      <w:pPr>
        <w:rPr>
          <w:rFonts w:asciiTheme="minorHAnsi" w:hAnsiTheme="minorHAnsi" w:cstheme="minorHAnsi"/>
          <w:sz w:val="16"/>
          <w:szCs w:val="16"/>
        </w:rPr>
      </w:pPr>
    </w:p>
    <w:p w14:paraId="2267EC27" w14:textId="6E60D262" w:rsidR="000654C6" w:rsidRPr="0080194A" w:rsidRDefault="00CD0F8B" w:rsidP="00CD0F8B">
      <w:pPr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Za provedbu </w:t>
      </w:r>
      <w:r w:rsidRPr="0080194A">
        <w:rPr>
          <w:rFonts w:asciiTheme="minorHAnsi" w:hAnsiTheme="minorHAnsi" w:cstheme="minorHAnsi"/>
          <w:i/>
          <w:sz w:val="24"/>
          <w:szCs w:val="24"/>
        </w:rPr>
        <w:t>Programa</w:t>
      </w:r>
      <w:r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Pr="0080194A">
        <w:rPr>
          <w:rFonts w:asciiTheme="minorHAnsi" w:hAnsiTheme="minorHAnsi" w:cstheme="minorHAnsi"/>
          <w:i/>
          <w:sz w:val="24"/>
          <w:szCs w:val="24"/>
        </w:rPr>
        <w:t>javnih potreba u tehničkoj kul</w:t>
      </w:r>
      <w:r w:rsidR="00A57BA9" w:rsidRPr="0080194A">
        <w:rPr>
          <w:rFonts w:asciiTheme="minorHAnsi" w:hAnsiTheme="minorHAnsi" w:cstheme="minorHAnsi"/>
          <w:i/>
          <w:sz w:val="24"/>
          <w:szCs w:val="24"/>
        </w:rPr>
        <w:t>turi Grada Velike Gorice</w:t>
      </w:r>
      <w:r w:rsidR="00B34903" w:rsidRPr="0080194A">
        <w:rPr>
          <w:rFonts w:asciiTheme="minorHAnsi" w:hAnsiTheme="minorHAnsi" w:cstheme="minorHAnsi"/>
          <w:i/>
          <w:sz w:val="24"/>
          <w:szCs w:val="24"/>
        </w:rPr>
        <w:t xml:space="preserve"> za 202</w:t>
      </w:r>
      <w:r w:rsidR="002E4A8B" w:rsidRPr="0080194A">
        <w:rPr>
          <w:rFonts w:asciiTheme="minorHAnsi" w:hAnsiTheme="minorHAnsi" w:cstheme="minorHAnsi"/>
          <w:i/>
          <w:sz w:val="24"/>
          <w:szCs w:val="24"/>
        </w:rPr>
        <w:t>5</w:t>
      </w:r>
      <w:r w:rsidRPr="0080194A">
        <w:rPr>
          <w:rFonts w:asciiTheme="minorHAnsi" w:hAnsiTheme="minorHAnsi" w:cstheme="minorHAnsi"/>
          <w:i/>
          <w:sz w:val="24"/>
          <w:szCs w:val="24"/>
        </w:rPr>
        <w:t>. godinu</w:t>
      </w:r>
      <w:r w:rsidR="00D31C8A" w:rsidRPr="0080194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31C8A" w:rsidRPr="0080194A">
        <w:rPr>
          <w:rFonts w:asciiTheme="minorHAnsi" w:hAnsiTheme="minorHAnsi" w:cstheme="minorHAnsi"/>
          <w:sz w:val="24"/>
          <w:szCs w:val="24"/>
        </w:rPr>
        <w:t>(Službeni g</w:t>
      </w:r>
      <w:r w:rsidR="004D6BF7" w:rsidRPr="0080194A">
        <w:rPr>
          <w:rFonts w:asciiTheme="minorHAnsi" w:hAnsiTheme="minorHAnsi" w:cstheme="minorHAnsi"/>
          <w:sz w:val="24"/>
          <w:szCs w:val="24"/>
        </w:rPr>
        <w:t>l</w:t>
      </w:r>
      <w:r w:rsidR="00935652" w:rsidRPr="0080194A">
        <w:rPr>
          <w:rFonts w:asciiTheme="minorHAnsi" w:hAnsiTheme="minorHAnsi" w:cstheme="minorHAnsi"/>
          <w:sz w:val="24"/>
          <w:szCs w:val="24"/>
        </w:rPr>
        <w:t>as</w:t>
      </w:r>
      <w:r w:rsidR="004D0525" w:rsidRPr="0080194A">
        <w:rPr>
          <w:rFonts w:asciiTheme="minorHAnsi" w:hAnsiTheme="minorHAnsi" w:cstheme="minorHAnsi"/>
          <w:sz w:val="24"/>
          <w:szCs w:val="24"/>
        </w:rPr>
        <w:t xml:space="preserve">nik Grada Velike Gorice br. </w:t>
      </w:r>
      <w:r w:rsidR="002E4A8B" w:rsidRPr="0080194A">
        <w:rPr>
          <w:rFonts w:asciiTheme="minorHAnsi" w:hAnsiTheme="minorHAnsi" w:cstheme="minorHAnsi"/>
          <w:sz w:val="24"/>
          <w:szCs w:val="24"/>
        </w:rPr>
        <w:t>7</w:t>
      </w:r>
      <w:r w:rsidR="00B34903" w:rsidRPr="0080194A">
        <w:rPr>
          <w:rFonts w:asciiTheme="minorHAnsi" w:hAnsiTheme="minorHAnsi" w:cstheme="minorHAnsi"/>
          <w:sz w:val="24"/>
          <w:szCs w:val="24"/>
        </w:rPr>
        <w:t>/2</w:t>
      </w:r>
      <w:r w:rsidR="002E4A8B" w:rsidRPr="0080194A">
        <w:rPr>
          <w:rFonts w:asciiTheme="minorHAnsi" w:hAnsiTheme="minorHAnsi" w:cstheme="minorHAnsi"/>
          <w:sz w:val="24"/>
          <w:szCs w:val="24"/>
        </w:rPr>
        <w:t>4</w:t>
      </w:r>
      <w:r w:rsidR="00D31C8A" w:rsidRPr="0080194A">
        <w:rPr>
          <w:rFonts w:asciiTheme="minorHAnsi" w:hAnsiTheme="minorHAnsi" w:cstheme="minorHAnsi"/>
          <w:sz w:val="24"/>
          <w:szCs w:val="24"/>
        </w:rPr>
        <w:t>),</w:t>
      </w:r>
      <w:r w:rsidRPr="0080194A">
        <w:rPr>
          <w:rFonts w:asciiTheme="minorHAnsi" w:hAnsiTheme="minorHAnsi" w:cstheme="minorHAnsi"/>
          <w:sz w:val="24"/>
          <w:szCs w:val="24"/>
        </w:rPr>
        <w:t xml:space="preserve"> kojim su se ostvarile aktivnosti, poslovi i djelatnosti značajne za tehničku kulturu Grada Velike Gorice</w:t>
      </w:r>
      <w:r w:rsidR="00D31C8A" w:rsidRPr="0080194A">
        <w:rPr>
          <w:rFonts w:asciiTheme="minorHAnsi" w:hAnsiTheme="minorHAnsi" w:cstheme="minorHAnsi"/>
          <w:sz w:val="24"/>
          <w:szCs w:val="24"/>
        </w:rPr>
        <w:t>,</w:t>
      </w:r>
      <w:r w:rsidRPr="0080194A">
        <w:rPr>
          <w:rFonts w:asciiTheme="minorHAnsi" w:hAnsiTheme="minorHAnsi" w:cstheme="minorHAnsi"/>
          <w:sz w:val="24"/>
          <w:szCs w:val="24"/>
        </w:rPr>
        <w:t xml:space="preserve"> izdvojena su ukupna sredstva o</w:t>
      </w:r>
      <w:r w:rsidR="00B34903" w:rsidRPr="0080194A">
        <w:rPr>
          <w:rFonts w:asciiTheme="minorHAnsi" w:hAnsiTheme="minorHAnsi" w:cstheme="minorHAnsi"/>
          <w:sz w:val="24"/>
          <w:szCs w:val="24"/>
        </w:rPr>
        <w:t xml:space="preserve">d </w:t>
      </w:r>
      <w:r w:rsidR="002E4A8B" w:rsidRPr="0080194A">
        <w:rPr>
          <w:rFonts w:asciiTheme="minorHAnsi" w:hAnsiTheme="minorHAnsi" w:cstheme="minorHAnsi"/>
          <w:sz w:val="24"/>
          <w:szCs w:val="24"/>
        </w:rPr>
        <w:t>40</w:t>
      </w:r>
      <w:r w:rsidR="00B34903" w:rsidRPr="0080194A">
        <w:rPr>
          <w:rFonts w:asciiTheme="minorHAnsi" w:hAnsiTheme="minorHAnsi" w:cstheme="minorHAnsi"/>
          <w:sz w:val="24"/>
          <w:szCs w:val="24"/>
        </w:rPr>
        <w:t>.</w:t>
      </w:r>
      <w:r w:rsidR="002E4A8B" w:rsidRPr="0080194A">
        <w:rPr>
          <w:rFonts w:asciiTheme="minorHAnsi" w:hAnsiTheme="minorHAnsi" w:cstheme="minorHAnsi"/>
          <w:sz w:val="24"/>
          <w:szCs w:val="24"/>
        </w:rPr>
        <w:t>0</w:t>
      </w:r>
      <w:r w:rsidR="00B953D0" w:rsidRPr="0080194A">
        <w:rPr>
          <w:rFonts w:asciiTheme="minorHAnsi" w:hAnsiTheme="minorHAnsi" w:cstheme="minorHAnsi"/>
          <w:sz w:val="24"/>
          <w:szCs w:val="24"/>
        </w:rPr>
        <w:t>0</w:t>
      </w:r>
      <w:r w:rsidRPr="0080194A">
        <w:rPr>
          <w:rFonts w:asciiTheme="minorHAnsi" w:hAnsiTheme="minorHAnsi" w:cstheme="minorHAnsi"/>
          <w:sz w:val="24"/>
          <w:szCs w:val="24"/>
        </w:rPr>
        <w:t xml:space="preserve">0,00 </w:t>
      </w:r>
      <w:r w:rsidR="00B34903" w:rsidRPr="0080194A">
        <w:rPr>
          <w:rFonts w:asciiTheme="minorHAnsi" w:hAnsiTheme="minorHAnsi" w:cstheme="minorHAnsi"/>
          <w:sz w:val="24"/>
          <w:szCs w:val="24"/>
        </w:rPr>
        <w:t>€</w:t>
      </w:r>
      <w:r w:rsidRPr="0080194A">
        <w:rPr>
          <w:rFonts w:asciiTheme="minorHAnsi" w:hAnsiTheme="minorHAnsi" w:cstheme="minorHAnsi"/>
          <w:sz w:val="24"/>
          <w:szCs w:val="24"/>
        </w:rPr>
        <w:t>.</w:t>
      </w:r>
    </w:p>
    <w:p w14:paraId="5B0F96DD" w14:textId="008DF045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</w:p>
    <w:p w14:paraId="60472FE7" w14:textId="77777777" w:rsidR="00B34903" w:rsidRPr="0080194A" w:rsidRDefault="00B34903" w:rsidP="000654C6">
      <w:pPr>
        <w:rPr>
          <w:rFonts w:asciiTheme="minorHAnsi" w:hAnsiTheme="minorHAnsi" w:cstheme="minorHAnsi"/>
          <w:sz w:val="24"/>
          <w:szCs w:val="24"/>
        </w:rPr>
      </w:pPr>
    </w:p>
    <w:p w14:paraId="07AEAA4F" w14:textId="77777777" w:rsidR="00E45299" w:rsidRDefault="00E45299" w:rsidP="000654C6">
      <w:pPr>
        <w:rPr>
          <w:rFonts w:asciiTheme="minorHAnsi" w:hAnsiTheme="minorHAnsi" w:cstheme="minorHAnsi"/>
          <w:sz w:val="24"/>
          <w:szCs w:val="24"/>
        </w:rPr>
      </w:pPr>
    </w:p>
    <w:p w14:paraId="66844A05" w14:textId="77777777" w:rsidR="00E45299" w:rsidRDefault="00E45299" w:rsidP="000654C6">
      <w:pPr>
        <w:rPr>
          <w:rFonts w:asciiTheme="minorHAnsi" w:hAnsiTheme="minorHAnsi" w:cstheme="minorHAnsi"/>
          <w:sz w:val="24"/>
          <w:szCs w:val="24"/>
        </w:rPr>
      </w:pPr>
    </w:p>
    <w:p w14:paraId="6D7A80AC" w14:textId="52C83ACA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ab/>
      </w:r>
      <w:r w:rsidRPr="0080194A">
        <w:rPr>
          <w:rFonts w:asciiTheme="minorHAnsi" w:hAnsiTheme="minorHAnsi" w:cstheme="minorHAnsi"/>
          <w:sz w:val="24"/>
          <w:szCs w:val="24"/>
        </w:rPr>
        <w:tab/>
      </w:r>
      <w:r w:rsidRPr="0080194A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</w:t>
      </w:r>
      <w:r w:rsidR="00A60254">
        <w:rPr>
          <w:rFonts w:asciiTheme="minorHAnsi" w:hAnsiTheme="minorHAnsi" w:cstheme="minorHAnsi"/>
          <w:sz w:val="24"/>
          <w:szCs w:val="24"/>
        </w:rPr>
        <w:t xml:space="preserve">       </w:t>
      </w:r>
      <w:r w:rsidRPr="0080194A">
        <w:rPr>
          <w:rFonts w:asciiTheme="minorHAnsi" w:hAnsiTheme="minorHAnsi" w:cstheme="minorHAnsi"/>
          <w:sz w:val="24"/>
          <w:szCs w:val="24"/>
        </w:rPr>
        <w:t xml:space="preserve"> PREDSJEDNIK GRADSKOG VIJEĆA</w:t>
      </w:r>
    </w:p>
    <w:p w14:paraId="0FA72B44" w14:textId="77777777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</w:p>
    <w:p w14:paraId="7550F308" w14:textId="26F83C6A" w:rsidR="00637528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</w:t>
      </w:r>
      <w:r w:rsidR="00A60254">
        <w:rPr>
          <w:rFonts w:asciiTheme="minorHAnsi" w:hAnsiTheme="minorHAnsi" w:cstheme="minorHAnsi"/>
          <w:sz w:val="24"/>
          <w:szCs w:val="24"/>
        </w:rPr>
        <w:t xml:space="preserve">      </w:t>
      </w:r>
      <w:r w:rsidRPr="0080194A">
        <w:rPr>
          <w:rFonts w:asciiTheme="minorHAnsi" w:hAnsiTheme="minorHAnsi" w:cstheme="minorHAnsi"/>
          <w:sz w:val="24"/>
          <w:szCs w:val="24"/>
        </w:rPr>
        <w:t>Darko Bekić, univ. spec. pol.</w:t>
      </w:r>
    </w:p>
    <w:sectPr w:rsidR="00637528" w:rsidRPr="0080194A" w:rsidSect="002567A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C5AE" w14:textId="77777777" w:rsidR="00CA0C97" w:rsidRDefault="00CA0C97">
      <w:r>
        <w:separator/>
      </w:r>
    </w:p>
  </w:endnote>
  <w:endnote w:type="continuationSeparator" w:id="0">
    <w:p w14:paraId="4445BA19" w14:textId="77777777" w:rsidR="00CA0C97" w:rsidRDefault="00CA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C" w14:textId="77777777" w:rsidR="00B54F27" w:rsidRDefault="002567A4" w:rsidP="00E14B1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6E6107D" w14:textId="77777777" w:rsidR="00B54F27" w:rsidRDefault="00B54F2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E" w14:textId="0BF0607C" w:rsidR="00B54F27" w:rsidRDefault="002567A4" w:rsidP="00E14B1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5AE">
      <w:rPr>
        <w:rStyle w:val="Brojstranice"/>
        <w:noProof/>
      </w:rPr>
      <w:t>6</w:t>
    </w:r>
    <w:r>
      <w:rPr>
        <w:rStyle w:val="Brojstranice"/>
      </w:rPr>
      <w:fldChar w:fldCharType="end"/>
    </w:r>
  </w:p>
  <w:p w14:paraId="36E6107F" w14:textId="77777777" w:rsidR="00B54F27" w:rsidRDefault="00B54F2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B4DC" w14:textId="77777777" w:rsidR="00CA0C97" w:rsidRDefault="00CA0C97">
      <w:r>
        <w:separator/>
      </w:r>
    </w:p>
  </w:footnote>
  <w:footnote w:type="continuationSeparator" w:id="0">
    <w:p w14:paraId="29B60827" w14:textId="77777777" w:rsidR="00CA0C97" w:rsidRDefault="00CA0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9" w14:textId="77777777" w:rsidR="00B54F27" w:rsidRDefault="002567A4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6E6107A" w14:textId="77777777" w:rsidR="00B54F27" w:rsidRDefault="00B54F27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B" w14:textId="77777777" w:rsidR="00B54F27" w:rsidRDefault="00B54F27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4CBC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1A51D1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578C9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840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881E8D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577D88"/>
    <w:multiLevelType w:val="hybridMultilevel"/>
    <w:tmpl w:val="97342A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6A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1F933CF"/>
    <w:multiLevelType w:val="hybridMultilevel"/>
    <w:tmpl w:val="6F30F5B2"/>
    <w:lvl w:ilvl="0" w:tplc="EAB0073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4C1024"/>
    <w:multiLevelType w:val="singleLevel"/>
    <w:tmpl w:val="D174D00A"/>
    <w:lvl w:ilvl="0">
      <w:start w:val="5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9" w15:restartNumberingAfterBreak="0">
    <w:nsid w:val="14221362"/>
    <w:multiLevelType w:val="multilevel"/>
    <w:tmpl w:val="FB52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1F3446AF"/>
    <w:multiLevelType w:val="multilevel"/>
    <w:tmpl w:val="C30C4C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1F9854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74B1E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2E645F"/>
    <w:multiLevelType w:val="hybridMultilevel"/>
    <w:tmpl w:val="2A964A5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D262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262BC"/>
    <w:multiLevelType w:val="hybridMultilevel"/>
    <w:tmpl w:val="125249BA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29AA"/>
    <w:multiLevelType w:val="hybridMultilevel"/>
    <w:tmpl w:val="C5922E02"/>
    <w:lvl w:ilvl="0" w:tplc="8C94905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D6F39"/>
    <w:multiLevelType w:val="hybridMultilevel"/>
    <w:tmpl w:val="575CF2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6635C"/>
    <w:multiLevelType w:val="hybridMultilevel"/>
    <w:tmpl w:val="DC82215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070D89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B25A4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43A96"/>
    <w:multiLevelType w:val="hybridMultilevel"/>
    <w:tmpl w:val="D450B67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E1778E"/>
    <w:multiLevelType w:val="hybridMultilevel"/>
    <w:tmpl w:val="CBC274C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505D1"/>
    <w:multiLevelType w:val="multilevel"/>
    <w:tmpl w:val="DC8221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023660"/>
    <w:multiLevelType w:val="multilevel"/>
    <w:tmpl w:val="8DDA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2E5926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6D3989"/>
    <w:multiLevelType w:val="hybridMultilevel"/>
    <w:tmpl w:val="074097CA"/>
    <w:lvl w:ilvl="0" w:tplc="041A000D">
      <w:start w:val="1"/>
      <w:numFmt w:val="bullet"/>
      <w:lvlText w:val="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94E0653"/>
    <w:multiLevelType w:val="hybridMultilevel"/>
    <w:tmpl w:val="B1F0E390"/>
    <w:lvl w:ilvl="0" w:tplc="901E5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FAD17C">
      <w:numFmt w:val="none"/>
      <w:lvlText w:val=""/>
      <w:lvlJc w:val="left"/>
      <w:pPr>
        <w:tabs>
          <w:tab w:val="num" w:pos="360"/>
        </w:tabs>
      </w:pPr>
    </w:lvl>
    <w:lvl w:ilvl="2" w:tplc="0F2211BE">
      <w:numFmt w:val="none"/>
      <w:lvlText w:val=""/>
      <w:lvlJc w:val="left"/>
      <w:pPr>
        <w:tabs>
          <w:tab w:val="num" w:pos="360"/>
        </w:tabs>
      </w:pPr>
    </w:lvl>
    <w:lvl w:ilvl="3" w:tplc="FEA0FEFE">
      <w:numFmt w:val="none"/>
      <w:lvlText w:val=""/>
      <w:lvlJc w:val="left"/>
      <w:pPr>
        <w:tabs>
          <w:tab w:val="num" w:pos="360"/>
        </w:tabs>
      </w:pPr>
    </w:lvl>
    <w:lvl w:ilvl="4" w:tplc="E5D0E54A">
      <w:numFmt w:val="none"/>
      <w:lvlText w:val=""/>
      <w:lvlJc w:val="left"/>
      <w:pPr>
        <w:tabs>
          <w:tab w:val="num" w:pos="360"/>
        </w:tabs>
      </w:pPr>
    </w:lvl>
    <w:lvl w:ilvl="5" w:tplc="08D8853C">
      <w:numFmt w:val="none"/>
      <w:lvlText w:val=""/>
      <w:lvlJc w:val="left"/>
      <w:pPr>
        <w:tabs>
          <w:tab w:val="num" w:pos="360"/>
        </w:tabs>
      </w:pPr>
    </w:lvl>
    <w:lvl w:ilvl="6" w:tplc="C4600AD0">
      <w:numFmt w:val="none"/>
      <w:lvlText w:val=""/>
      <w:lvlJc w:val="left"/>
      <w:pPr>
        <w:tabs>
          <w:tab w:val="num" w:pos="360"/>
        </w:tabs>
      </w:pPr>
    </w:lvl>
    <w:lvl w:ilvl="7" w:tplc="478C157E">
      <w:numFmt w:val="none"/>
      <w:lvlText w:val=""/>
      <w:lvlJc w:val="left"/>
      <w:pPr>
        <w:tabs>
          <w:tab w:val="num" w:pos="360"/>
        </w:tabs>
      </w:pPr>
    </w:lvl>
    <w:lvl w:ilvl="8" w:tplc="04D6E9F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4A195450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25597"/>
    <w:multiLevelType w:val="hybridMultilevel"/>
    <w:tmpl w:val="761C6E66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5A2360"/>
    <w:multiLevelType w:val="multilevel"/>
    <w:tmpl w:val="125249B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9E5F10"/>
    <w:multiLevelType w:val="multilevel"/>
    <w:tmpl w:val="4568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CA6BDF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66B5"/>
    <w:multiLevelType w:val="hybridMultilevel"/>
    <w:tmpl w:val="D5E65A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7188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373F3"/>
    <w:multiLevelType w:val="multilevel"/>
    <w:tmpl w:val="FB52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5B593EDE"/>
    <w:multiLevelType w:val="hybridMultilevel"/>
    <w:tmpl w:val="CB3C7B74"/>
    <w:lvl w:ilvl="0" w:tplc="00C60BC4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C95C5A"/>
    <w:multiLevelType w:val="hybridMultilevel"/>
    <w:tmpl w:val="702A673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D7E33"/>
    <w:multiLevelType w:val="hybridMultilevel"/>
    <w:tmpl w:val="857C6E9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03E"/>
    <w:multiLevelType w:val="multilevel"/>
    <w:tmpl w:val="86DC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F30054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48F15B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64BF4F67"/>
    <w:multiLevelType w:val="hybridMultilevel"/>
    <w:tmpl w:val="AFB65412"/>
    <w:lvl w:ilvl="0" w:tplc="041A0017">
      <w:start w:val="1"/>
      <w:numFmt w:val="lowerLetter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8F2603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6F752FD5"/>
    <w:multiLevelType w:val="hybridMultilevel"/>
    <w:tmpl w:val="573874AA"/>
    <w:lvl w:ilvl="0" w:tplc="4156ED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 w15:restartNumberingAfterBreak="0">
    <w:nsid w:val="6F804BC3"/>
    <w:multiLevelType w:val="multilevel"/>
    <w:tmpl w:val="2382744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01529"/>
    <w:multiLevelType w:val="hybridMultilevel"/>
    <w:tmpl w:val="13AE53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962E45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647905"/>
    <w:multiLevelType w:val="hybridMultilevel"/>
    <w:tmpl w:val="0C440CE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082F50"/>
    <w:multiLevelType w:val="multilevel"/>
    <w:tmpl w:val="702A67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3855641">
    <w:abstractNumId w:val="31"/>
  </w:num>
  <w:num w:numId="2" w16cid:durableId="23990846">
    <w:abstractNumId w:val="45"/>
  </w:num>
  <w:num w:numId="3" w16cid:durableId="806360329">
    <w:abstractNumId w:val="8"/>
  </w:num>
  <w:num w:numId="4" w16cid:durableId="1575626149">
    <w:abstractNumId w:val="41"/>
  </w:num>
  <w:num w:numId="5" w16cid:durableId="1949769817">
    <w:abstractNumId w:val="12"/>
  </w:num>
  <w:num w:numId="6" w16cid:durableId="117182466">
    <w:abstractNumId w:val="11"/>
  </w:num>
  <w:num w:numId="7" w16cid:durableId="1352217558">
    <w:abstractNumId w:val="6"/>
  </w:num>
  <w:num w:numId="8" w16cid:durableId="1658802304">
    <w:abstractNumId w:val="14"/>
  </w:num>
  <w:num w:numId="9" w16cid:durableId="923221254">
    <w:abstractNumId w:val="40"/>
  </w:num>
  <w:num w:numId="10" w16cid:durableId="2062552730">
    <w:abstractNumId w:val="43"/>
  </w:num>
  <w:num w:numId="11" w16cid:durableId="2019649948">
    <w:abstractNumId w:val="20"/>
  </w:num>
  <w:num w:numId="12" w16cid:durableId="2001883978">
    <w:abstractNumId w:val="28"/>
  </w:num>
  <w:num w:numId="13" w16cid:durableId="1281034034">
    <w:abstractNumId w:val="19"/>
  </w:num>
  <w:num w:numId="14" w16cid:durableId="651442792">
    <w:abstractNumId w:val="47"/>
  </w:num>
  <w:num w:numId="15" w16cid:durableId="536742104">
    <w:abstractNumId w:val="34"/>
  </w:num>
  <w:num w:numId="16" w16cid:durableId="945189992">
    <w:abstractNumId w:val="27"/>
  </w:num>
  <w:num w:numId="17" w16cid:durableId="648828349">
    <w:abstractNumId w:val="2"/>
  </w:num>
  <w:num w:numId="18" w16cid:durableId="2007171276">
    <w:abstractNumId w:val="4"/>
  </w:num>
  <w:num w:numId="19" w16cid:durableId="1534803290">
    <w:abstractNumId w:val="32"/>
  </w:num>
  <w:num w:numId="20" w16cid:durableId="1424841609">
    <w:abstractNumId w:val="1"/>
  </w:num>
  <w:num w:numId="21" w16cid:durableId="859929071">
    <w:abstractNumId w:val="35"/>
  </w:num>
  <w:num w:numId="22" w16cid:durableId="701638181">
    <w:abstractNumId w:val="9"/>
  </w:num>
  <w:num w:numId="23" w16cid:durableId="1276911997">
    <w:abstractNumId w:val="25"/>
  </w:num>
  <w:num w:numId="24" w16cid:durableId="345399334">
    <w:abstractNumId w:val="10"/>
  </w:num>
  <w:num w:numId="25" w16cid:durableId="1163085665">
    <w:abstractNumId w:val="3"/>
  </w:num>
  <w:num w:numId="26" w16cid:durableId="203562165">
    <w:abstractNumId w:val="7"/>
  </w:num>
  <w:num w:numId="27" w16cid:durableId="1779832545">
    <w:abstractNumId w:val="0"/>
  </w:num>
  <w:num w:numId="28" w16cid:durableId="1420058053">
    <w:abstractNumId w:val="48"/>
  </w:num>
  <w:num w:numId="29" w16cid:durableId="955718070">
    <w:abstractNumId w:val="18"/>
  </w:num>
  <w:num w:numId="30" w16cid:durableId="1415977937">
    <w:abstractNumId w:val="39"/>
  </w:num>
  <w:num w:numId="31" w16cid:durableId="338196148">
    <w:abstractNumId w:val="23"/>
  </w:num>
  <w:num w:numId="32" w16cid:durableId="1651054622">
    <w:abstractNumId w:val="29"/>
  </w:num>
  <w:num w:numId="33" w16cid:durableId="1844080720">
    <w:abstractNumId w:val="15"/>
  </w:num>
  <w:num w:numId="34" w16cid:durableId="1251621675">
    <w:abstractNumId w:val="46"/>
  </w:num>
  <w:num w:numId="35" w16cid:durableId="1944261549">
    <w:abstractNumId w:val="30"/>
  </w:num>
  <w:num w:numId="36" w16cid:durableId="569076088">
    <w:abstractNumId w:val="37"/>
  </w:num>
  <w:num w:numId="37" w16cid:durableId="900359860">
    <w:abstractNumId w:val="49"/>
  </w:num>
  <w:num w:numId="38" w16cid:durableId="1935822068">
    <w:abstractNumId w:val="33"/>
  </w:num>
  <w:num w:numId="39" w16cid:durableId="1798646225">
    <w:abstractNumId w:val="38"/>
  </w:num>
  <w:num w:numId="40" w16cid:durableId="8483076">
    <w:abstractNumId w:val="36"/>
  </w:num>
  <w:num w:numId="41" w16cid:durableId="1542286234">
    <w:abstractNumId w:val="22"/>
  </w:num>
  <w:num w:numId="42" w16cid:durableId="2050759674">
    <w:abstractNumId w:val="17"/>
  </w:num>
  <w:num w:numId="43" w16cid:durableId="1988823686">
    <w:abstractNumId w:val="26"/>
  </w:num>
  <w:num w:numId="44" w16cid:durableId="132800205">
    <w:abstractNumId w:val="42"/>
  </w:num>
  <w:num w:numId="45" w16cid:durableId="1309213486">
    <w:abstractNumId w:val="16"/>
  </w:num>
  <w:num w:numId="46" w16cid:durableId="5161220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71234556">
    <w:abstractNumId w:val="13"/>
  </w:num>
  <w:num w:numId="48" w16cid:durableId="1126267337">
    <w:abstractNumId w:val="24"/>
  </w:num>
  <w:num w:numId="49" w16cid:durableId="67927267">
    <w:abstractNumId w:val="5"/>
  </w:num>
  <w:num w:numId="50" w16cid:durableId="9219087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4F0"/>
    <w:rsid w:val="00013CAA"/>
    <w:rsid w:val="00021BED"/>
    <w:rsid w:val="00023F10"/>
    <w:rsid w:val="00027CED"/>
    <w:rsid w:val="00036F4F"/>
    <w:rsid w:val="0004116B"/>
    <w:rsid w:val="000413D7"/>
    <w:rsid w:val="00041AB7"/>
    <w:rsid w:val="000431BB"/>
    <w:rsid w:val="00050839"/>
    <w:rsid w:val="000536CA"/>
    <w:rsid w:val="000653A6"/>
    <w:rsid w:val="000654C6"/>
    <w:rsid w:val="00066F31"/>
    <w:rsid w:val="0007099E"/>
    <w:rsid w:val="00077255"/>
    <w:rsid w:val="000872CD"/>
    <w:rsid w:val="00087C28"/>
    <w:rsid w:val="000904C6"/>
    <w:rsid w:val="00096FDD"/>
    <w:rsid w:val="00097BEC"/>
    <w:rsid w:val="000B63AC"/>
    <w:rsid w:val="000C38C1"/>
    <w:rsid w:val="000C419E"/>
    <w:rsid w:val="000C63FA"/>
    <w:rsid w:val="000D33D1"/>
    <w:rsid w:val="000D7694"/>
    <w:rsid w:val="000E578C"/>
    <w:rsid w:val="000F3F86"/>
    <w:rsid w:val="000F76F5"/>
    <w:rsid w:val="001033BF"/>
    <w:rsid w:val="001070D0"/>
    <w:rsid w:val="001105D6"/>
    <w:rsid w:val="00115237"/>
    <w:rsid w:val="00123AA0"/>
    <w:rsid w:val="00144DD1"/>
    <w:rsid w:val="00146589"/>
    <w:rsid w:val="00151137"/>
    <w:rsid w:val="00162F25"/>
    <w:rsid w:val="00172C92"/>
    <w:rsid w:val="0017388D"/>
    <w:rsid w:val="0017781D"/>
    <w:rsid w:val="00184001"/>
    <w:rsid w:val="001956AC"/>
    <w:rsid w:val="001A107A"/>
    <w:rsid w:val="001B3C3D"/>
    <w:rsid w:val="001C130D"/>
    <w:rsid w:val="001D05EC"/>
    <w:rsid w:val="001D4C20"/>
    <w:rsid w:val="001D677B"/>
    <w:rsid w:val="001D6D62"/>
    <w:rsid w:val="001F6079"/>
    <w:rsid w:val="001F6680"/>
    <w:rsid w:val="001F6E10"/>
    <w:rsid w:val="001F6FE8"/>
    <w:rsid w:val="002108EB"/>
    <w:rsid w:val="00221625"/>
    <w:rsid w:val="002240CE"/>
    <w:rsid w:val="002241C0"/>
    <w:rsid w:val="002335D2"/>
    <w:rsid w:val="002439CC"/>
    <w:rsid w:val="0024612F"/>
    <w:rsid w:val="002477BC"/>
    <w:rsid w:val="002542DA"/>
    <w:rsid w:val="002567A4"/>
    <w:rsid w:val="002575E8"/>
    <w:rsid w:val="0027676C"/>
    <w:rsid w:val="00286083"/>
    <w:rsid w:val="00287560"/>
    <w:rsid w:val="0029465A"/>
    <w:rsid w:val="002B2BB6"/>
    <w:rsid w:val="002B390B"/>
    <w:rsid w:val="002C2EC0"/>
    <w:rsid w:val="002C6ECD"/>
    <w:rsid w:val="002D2CDB"/>
    <w:rsid w:val="002D3243"/>
    <w:rsid w:val="002E3F47"/>
    <w:rsid w:val="002E4A8B"/>
    <w:rsid w:val="002E6DD7"/>
    <w:rsid w:val="002F228F"/>
    <w:rsid w:val="002F322D"/>
    <w:rsid w:val="00311A62"/>
    <w:rsid w:val="0031264D"/>
    <w:rsid w:val="00321A29"/>
    <w:rsid w:val="00323561"/>
    <w:rsid w:val="00336125"/>
    <w:rsid w:val="003410C7"/>
    <w:rsid w:val="00345AFD"/>
    <w:rsid w:val="00354DB1"/>
    <w:rsid w:val="003612A8"/>
    <w:rsid w:val="00374613"/>
    <w:rsid w:val="00387BFD"/>
    <w:rsid w:val="00390940"/>
    <w:rsid w:val="003B080A"/>
    <w:rsid w:val="003B28C1"/>
    <w:rsid w:val="003C2AB5"/>
    <w:rsid w:val="003D762E"/>
    <w:rsid w:val="003E7BE4"/>
    <w:rsid w:val="003F1D2D"/>
    <w:rsid w:val="00403CBA"/>
    <w:rsid w:val="00422889"/>
    <w:rsid w:val="00426F02"/>
    <w:rsid w:val="00432A47"/>
    <w:rsid w:val="004517FB"/>
    <w:rsid w:val="00455F36"/>
    <w:rsid w:val="004562D7"/>
    <w:rsid w:val="00460CA8"/>
    <w:rsid w:val="00463579"/>
    <w:rsid w:val="00465A21"/>
    <w:rsid w:val="0047051B"/>
    <w:rsid w:val="00471FE4"/>
    <w:rsid w:val="00480699"/>
    <w:rsid w:val="00481C39"/>
    <w:rsid w:val="00485D9D"/>
    <w:rsid w:val="0049452C"/>
    <w:rsid w:val="004A407F"/>
    <w:rsid w:val="004C054B"/>
    <w:rsid w:val="004D0525"/>
    <w:rsid w:val="004D6BF7"/>
    <w:rsid w:val="004E0E46"/>
    <w:rsid w:val="004E4AA3"/>
    <w:rsid w:val="004F41DE"/>
    <w:rsid w:val="004F73CB"/>
    <w:rsid w:val="0050020D"/>
    <w:rsid w:val="00517522"/>
    <w:rsid w:val="00523233"/>
    <w:rsid w:val="0052335B"/>
    <w:rsid w:val="00524D6B"/>
    <w:rsid w:val="0053045C"/>
    <w:rsid w:val="0053375C"/>
    <w:rsid w:val="00540377"/>
    <w:rsid w:val="00540E3B"/>
    <w:rsid w:val="00566F43"/>
    <w:rsid w:val="005718B9"/>
    <w:rsid w:val="005719BE"/>
    <w:rsid w:val="00571BDA"/>
    <w:rsid w:val="00586B2F"/>
    <w:rsid w:val="005A59AC"/>
    <w:rsid w:val="005B2729"/>
    <w:rsid w:val="005B6070"/>
    <w:rsid w:val="005B7754"/>
    <w:rsid w:val="005C6515"/>
    <w:rsid w:val="005F4C72"/>
    <w:rsid w:val="005F66AE"/>
    <w:rsid w:val="00600EF5"/>
    <w:rsid w:val="00603C16"/>
    <w:rsid w:val="00605A3E"/>
    <w:rsid w:val="00606CA5"/>
    <w:rsid w:val="00610876"/>
    <w:rsid w:val="00614E07"/>
    <w:rsid w:val="00617D77"/>
    <w:rsid w:val="00630BE1"/>
    <w:rsid w:val="006353FC"/>
    <w:rsid w:val="00637160"/>
    <w:rsid w:val="00637528"/>
    <w:rsid w:val="0064146F"/>
    <w:rsid w:val="00643C57"/>
    <w:rsid w:val="00644136"/>
    <w:rsid w:val="00644E9C"/>
    <w:rsid w:val="00646D9D"/>
    <w:rsid w:val="0066597A"/>
    <w:rsid w:val="0068024D"/>
    <w:rsid w:val="00684C05"/>
    <w:rsid w:val="006A49F4"/>
    <w:rsid w:val="006B3F5C"/>
    <w:rsid w:val="006C25A8"/>
    <w:rsid w:val="006C6EB7"/>
    <w:rsid w:val="006D6CF8"/>
    <w:rsid w:val="006D754B"/>
    <w:rsid w:val="00713D0D"/>
    <w:rsid w:val="007204B6"/>
    <w:rsid w:val="00720C2F"/>
    <w:rsid w:val="00726FA5"/>
    <w:rsid w:val="00730BF5"/>
    <w:rsid w:val="00732092"/>
    <w:rsid w:val="007323E1"/>
    <w:rsid w:val="00750CE1"/>
    <w:rsid w:val="00751312"/>
    <w:rsid w:val="00751B84"/>
    <w:rsid w:val="0077380E"/>
    <w:rsid w:val="00782E57"/>
    <w:rsid w:val="00791B7D"/>
    <w:rsid w:val="007B148B"/>
    <w:rsid w:val="007B1B83"/>
    <w:rsid w:val="007C65E0"/>
    <w:rsid w:val="007C6B2C"/>
    <w:rsid w:val="0080194A"/>
    <w:rsid w:val="0082277B"/>
    <w:rsid w:val="00823778"/>
    <w:rsid w:val="0082646C"/>
    <w:rsid w:val="00842F24"/>
    <w:rsid w:val="0084436E"/>
    <w:rsid w:val="0084487A"/>
    <w:rsid w:val="00846164"/>
    <w:rsid w:val="00854733"/>
    <w:rsid w:val="008574C6"/>
    <w:rsid w:val="00857DA2"/>
    <w:rsid w:val="0086083D"/>
    <w:rsid w:val="00871A0A"/>
    <w:rsid w:val="008739F3"/>
    <w:rsid w:val="0087614F"/>
    <w:rsid w:val="008850C5"/>
    <w:rsid w:val="0088733D"/>
    <w:rsid w:val="00890E3B"/>
    <w:rsid w:val="008B5BA4"/>
    <w:rsid w:val="008E39DA"/>
    <w:rsid w:val="008F3270"/>
    <w:rsid w:val="008F5E30"/>
    <w:rsid w:val="008F7F67"/>
    <w:rsid w:val="00917A9F"/>
    <w:rsid w:val="009265C4"/>
    <w:rsid w:val="009303B7"/>
    <w:rsid w:val="00931C34"/>
    <w:rsid w:val="00935652"/>
    <w:rsid w:val="00940633"/>
    <w:rsid w:val="00941574"/>
    <w:rsid w:val="00945B53"/>
    <w:rsid w:val="00953517"/>
    <w:rsid w:val="00957B45"/>
    <w:rsid w:val="00960D15"/>
    <w:rsid w:val="0096683F"/>
    <w:rsid w:val="00973E1E"/>
    <w:rsid w:val="00974453"/>
    <w:rsid w:val="00974F7C"/>
    <w:rsid w:val="00985560"/>
    <w:rsid w:val="00986FDD"/>
    <w:rsid w:val="009945CF"/>
    <w:rsid w:val="00995CF0"/>
    <w:rsid w:val="009A145F"/>
    <w:rsid w:val="009A4477"/>
    <w:rsid w:val="009B2CDA"/>
    <w:rsid w:val="009B5DB1"/>
    <w:rsid w:val="009C2435"/>
    <w:rsid w:val="009C36C1"/>
    <w:rsid w:val="009C7722"/>
    <w:rsid w:val="009D25DD"/>
    <w:rsid w:val="009E3516"/>
    <w:rsid w:val="009F16AE"/>
    <w:rsid w:val="009F5C35"/>
    <w:rsid w:val="00A174FC"/>
    <w:rsid w:val="00A22029"/>
    <w:rsid w:val="00A2786A"/>
    <w:rsid w:val="00A43C30"/>
    <w:rsid w:val="00A444CA"/>
    <w:rsid w:val="00A47C03"/>
    <w:rsid w:val="00A52D8C"/>
    <w:rsid w:val="00A54881"/>
    <w:rsid w:val="00A57BA9"/>
    <w:rsid w:val="00A60254"/>
    <w:rsid w:val="00A701A5"/>
    <w:rsid w:val="00A724E1"/>
    <w:rsid w:val="00A75CEE"/>
    <w:rsid w:val="00A812AF"/>
    <w:rsid w:val="00A85707"/>
    <w:rsid w:val="00A865EB"/>
    <w:rsid w:val="00A91A9B"/>
    <w:rsid w:val="00A91C7F"/>
    <w:rsid w:val="00AA715A"/>
    <w:rsid w:val="00AA73EF"/>
    <w:rsid w:val="00AB6C2D"/>
    <w:rsid w:val="00AC25AE"/>
    <w:rsid w:val="00AC489C"/>
    <w:rsid w:val="00AC5EB1"/>
    <w:rsid w:val="00AD1C2F"/>
    <w:rsid w:val="00AD79D4"/>
    <w:rsid w:val="00AE0459"/>
    <w:rsid w:val="00AE2DA5"/>
    <w:rsid w:val="00AF16DC"/>
    <w:rsid w:val="00AF4D6C"/>
    <w:rsid w:val="00B00CD4"/>
    <w:rsid w:val="00B07376"/>
    <w:rsid w:val="00B20C79"/>
    <w:rsid w:val="00B217CD"/>
    <w:rsid w:val="00B267A6"/>
    <w:rsid w:val="00B34903"/>
    <w:rsid w:val="00B54F27"/>
    <w:rsid w:val="00B706F9"/>
    <w:rsid w:val="00B743A9"/>
    <w:rsid w:val="00B800C4"/>
    <w:rsid w:val="00B935EB"/>
    <w:rsid w:val="00B953D0"/>
    <w:rsid w:val="00BA7E35"/>
    <w:rsid w:val="00BC70C4"/>
    <w:rsid w:val="00BC73FF"/>
    <w:rsid w:val="00BD04CF"/>
    <w:rsid w:val="00BD11B6"/>
    <w:rsid w:val="00BD7B05"/>
    <w:rsid w:val="00BD7D61"/>
    <w:rsid w:val="00BE518D"/>
    <w:rsid w:val="00BF3510"/>
    <w:rsid w:val="00C25B05"/>
    <w:rsid w:val="00C312BF"/>
    <w:rsid w:val="00C346B0"/>
    <w:rsid w:val="00C3507E"/>
    <w:rsid w:val="00C45048"/>
    <w:rsid w:val="00C510C0"/>
    <w:rsid w:val="00C56C90"/>
    <w:rsid w:val="00C66DCD"/>
    <w:rsid w:val="00CA0C97"/>
    <w:rsid w:val="00CA7E18"/>
    <w:rsid w:val="00CB00DF"/>
    <w:rsid w:val="00CB424A"/>
    <w:rsid w:val="00CD0F8B"/>
    <w:rsid w:val="00CD4F6B"/>
    <w:rsid w:val="00CD5460"/>
    <w:rsid w:val="00CD59ED"/>
    <w:rsid w:val="00CE5061"/>
    <w:rsid w:val="00D04F5A"/>
    <w:rsid w:val="00D06E1A"/>
    <w:rsid w:val="00D15BFA"/>
    <w:rsid w:val="00D263F8"/>
    <w:rsid w:val="00D31C8A"/>
    <w:rsid w:val="00D46210"/>
    <w:rsid w:val="00D51A3E"/>
    <w:rsid w:val="00D529C7"/>
    <w:rsid w:val="00D5626D"/>
    <w:rsid w:val="00D579DC"/>
    <w:rsid w:val="00D6419F"/>
    <w:rsid w:val="00D6499D"/>
    <w:rsid w:val="00D66186"/>
    <w:rsid w:val="00D6656D"/>
    <w:rsid w:val="00D7255D"/>
    <w:rsid w:val="00D747C7"/>
    <w:rsid w:val="00D81561"/>
    <w:rsid w:val="00D87A59"/>
    <w:rsid w:val="00DA1051"/>
    <w:rsid w:val="00DA5942"/>
    <w:rsid w:val="00DA6C52"/>
    <w:rsid w:val="00DB619C"/>
    <w:rsid w:val="00DC200F"/>
    <w:rsid w:val="00DC4644"/>
    <w:rsid w:val="00DE45C3"/>
    <w:rsid w:val="00DF4CB0"/>
    <w:rsid w:val="00E14B1B"/>
    <w:rsid w:val="00E26AFB"/>
    <w:rsid w:val="00E2725E"/>
    <w:rsid w:val="00E3694C"/>
    <w:rsid w:val="00E41FD0"/>
    <w:rsid w:val="00E439FD"/>
    <w:rsid w:val="00E45299"/>
    <w:rsid w:val="00E54C3B"/>
    <w:rsid w:val="00E55D28"/>
    <w:rsid w:val="00E572FB"/>
    <w:rsid w:val="00E76471"/>
    <w:rsid w:val="00E82BB1"/>
    <w:rsid w:val="00E848AC"/>
    <w:rsid w:val="00EA1375"/>
    <w:rsid w:val="00EA31D7"/>
    <w:rsid w:val="00EA62BF"/>
    <w:rsid w:val="00EA6F2D"/>
    <w:rsid w:val="00EE64A7"/>
    <w:rsid w:val="00EF34DD"/>
    <w:rsid w:val="00F00C86"/>
    <w:rsid w:val="00F0307D"/>
    <w:rsid w:val="00F069D0"/>
    <w:rsid w:val="00F131A3"/>
    <w:rsid w:val="00F21ACD"/>
    <w:rsid w:val="00F22F03"/>
    <w:rsid w:val="00F24584"/>
    <w:rsid w:val="00F273C5"/>
    <w:rsid w:val="00F279D6"/>
    <w:rsid w:val="00F54227"/>
    <w:rsid w:val="00F55CE0"/>
    <w:rsid w:val="00F64B5B"/>
    <w:rsid w:val="00F81A99"/>
    <w:rsid w:val="00F82E99"/>
    <w:rsid w:val="00F8503A"/>
    <w:rsid w:val="00F85B1A"/>
    <w:rsid w:val="00F95542"/>
    <w:rsid w:val="00F973CD"/>
    <w:rsid w:val="00FA0721"/>
    <w:rsid w:val="00FA54F0"/>
    <w:rsid w:val="00FA5E6A"/>
    <w:rsid w:val="00FB3A42"/>
    <w:rsid w:val="00FC3E2A"/>
    <w:rsid w:val="00FC3F12"/>
    <w:rsid w:val="00FC5A90"/>
    <w:rsid w:val="00FC6FC9"/>
    <w:rsid w:val="00FF0A61"/>
    <w:rsid w:val="00FF2396"/>
    <w:rsid w:val="00FF3A44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60FC9"/>
  <w15:docId w15:val="{DFC64814-EE79-49FB-B7F8-BA087F3E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7A4"/>
  </w:style>
  <w:style w:type="paragraph" w:styleId="Naslov1">
    <w:name w:val="heading 1"/>
    <w:basedOn w:val="Normal"/>
    <w:next w:val="Normal"/>
    <w:qFormat/>
    <w:rsid w:val="002567A4"/>
    <w:pPr>
      <w:keepNext/>
      <w:jc w:val="center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qFormat/>
    <w:rsid w:val="002567A4"/>
    <w:pPr>
      <w:keepNext/>
      <w:jc w:val="both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rsid w:val="002567A4"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rsid w:val="002567A4"/>
    <w:pPr>
      <w:keepNext/>
      <w:outlineLvl w:val="3"/>
    </w:pPr>
    <w:rPr>
      <w:b/>
      <w:i/>
      <w:sz w:val="28"/>
    </w:rPr>
  </w:style>
  <w:style w:type="paragraph" w:styleId="Naslov5">
    <w:name w:val="heading 5"/>
    <w:basedOn w:val="Normal"/>
    <w:next w:val="Normal"/>
    <w:qFormat/>
    <w:rsid w:val="002567A4"/>
    <w:pPr>
      <w:keepNext/>
      <w:jc w:val="both"/>
      <w:outlineLvl w:val="4"/>
    </w:pPr>
    <w:rPr>
      <w:b/>
      <w:i/>
      <w:sz w:val="24"/>
      <w:u w:val="single"/>
    </w:rPr>
  </w:style>
  <w:style w:type="paragraph" w:styleId="Naslov6">
    <w:name w:val="heading 6"/>
    <w:basedOn w:val="Normal"/>
    <w:next w:val="Normal"/>
    <w:qFormat/>
    <w:rsid w:val="002567A4"/>
    <w:pPr>
      <w:keepNext/>
      <w:jc w:val="both"/>
      <w:outlineLvl w:val="5"/>
    </w:pPr>
    <w:rPr>
      <w:b/>
      <w:i/>
      <w:sz w:val="24"/>
    </w:rPr>
  </w:style>
  <w:style w:type="paragraph" w:styleId="Naslov7">
    <w:name w:val="heading 7"/>
    <w:basedOn w:val="Normal"/>
    <w:next w:val="Normal"/>
    <w:qFormat/>
    <w:rsid w:val="002567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60"/>
      <w:jc w:val="both"/>
      <w:outlineLvl w:val="6"/>
    </w:pPr>
    <w:rPr>
      <w:b/>
      <w:i/>
      <w:sz w:val="24"/>
    </w:rPr>
  </w:style>
  <w:style w:type="paragraph" w:styleId="Naslov8">
    <w:name w:val="heading 8"/>
    <w:basedOn w:val="Normal"/>
    <w:next w:val="Normal"/>
    <w:qFormat/>
    <w:rsid w:val="002567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i/>
      <w:sz w:val="24"/>
    </w:rPr>
  </w:style>
  <w:style w:type="paragraph" w:styleId="Naslov9">
    <w:name w:val="heading 9"/>
    <w:basedOn w:val="Normal"/>
    <w:next w:val="Normal"/>
    <w:qFormat/>
    <w:rsid w:val="002567A4"/>
    <w:pPr>
      <w:keepNext/>
      <w:ind w:left="360"/>
      <w:jc w:val="both"/>
      <w:outlineLvl w:val="8"/>
    </w:pPr>
    <w:rPr>
      <w:b/>
      <w:i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2567A4"/>
    <w:pPr>
      <w:ind w:right="51"/>
    </w:pPr>
    <w:rPr>
      <w:b/>
      <w:sz w:val="28"/>
    </w:rPr>
  </w:style>
  <w:style w:type="paragraph" w:styleId="Tijeloteksta">
    <w:name w:val="Body Text"/>
    <w:basedOn w:val="Normal"/>
    <w:rsid w:val="002567A4"/>
    <w:pPr>
      <w:jc w:val="both"/>
    </w:pPr>
    <w:rPr>
      <w:sz w:val="24"/>
    </w:rPr>
  </w:style>
  <w:style w:type="paragraph" w:styleId="Tijeloteksta2">
    <w:name w:val="Body Text 2"/>
    <w:basedOn w:val="Normal"/>
    <w:rsid w:val="002567A4"/>
    <w:rPr>
      <w:sz w:val="24"/>
    </w:rPr>
  </w:style>
  <w:style w:type="paragraph" w:styleId="Tijeloteksta3">
    <w:name w:val="Body Text 3"/>
    <w:basedOn w:val="Normal"/>
    <w:rsid w:val="002567A4"/>
    <w:pPr>
      <w:jc w:val="both"/>
    </w:pPr>
    <w:rPr>
      <w:i/>
      <w:sz w:val="24"/>
    </w:rPr>
  </w:style>
  <w:style w:type="paragraph" w:styleId="Zaglavlje">
    <w:name w:val="header"/>
    <w:basedOn w:val="Normal"/>
    <w:rsid w:val="002567A4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2567A4"/>
  </w:style>
  <w:style w:type="paragraph" w:styleId="Uvuenotijeloteksta">
    <w:name w:val="Body Text Indent"/>
    <w:basedOn w:val="Normal"/>
    <w:rsid w:val="002567A4"/>
    <w:pPr>
      <w:shd w:val="clear" w:color="auto" w:fill="A0A0A0"/>
      <w:ind w:left="360"/>
      <w:jc w:val="both"/>
    </w:pPr>
    <w:rPr>
      <w:sz w:val="24"/>
    </w:rPr>
  </w:style>
  <w:style w:type="paragraph" w:styleId="Podnoje">
    <w:name w:val="footer"/>
    <w:basedOn w:val="Normal"/>
    <w:rsid w:val="002567A4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rsid w:val="002567A4"/>
    <w:pPr>
      <w:ind w:firstLine="360"/>
    </w:pPr>
    <w:rPr>
      <w:sz w:val="24"/>
    </w:rPr>
  </w:style>
  <w:style w:type="paragraph" w:styleId="StandardWeb">
    <w:name w:val="Normal (Web)"/>
    <w:basedOn w:val="Normal"/>
    <w:uiPriority w:val="99"/>
    <w:rsid w:val="009C7722"/>
    <w:pPr>
      <w:spacing w:before="100" w:beforeAutospacing="1" w:after="100" w:afterAutospacing="1"/>
    </w:pPr>
    <w:rPr>
      <w:sz w:val="24"/>
      <w:szCs w:val="24"/>
    </w:rPr>
  </w:style>
  <w:style w:type="character" w:styleId="Referencakomentara">
    <w:name w:val="annotation reference"/>
    <w:semiHidden/>
    <w:rsid w:val="00957B45"/>
    <w:rPr>
      <w:sz w:val="16"/>
      <w:szCs w:val="16"/>
    </w:rPr>
  </w:style>
  <w:style w:type="paragraph" w:styleId="Tekstkomentara">
    <w:name w:val="annotation text"/>
    <w:basedOn w:val="Normal"/>
    <w:semiHidden/>
    <w:rsid w:val="00957B45"/>
  </w:style>
  <w:style w:type="paragraph" w:styleId="Predmetkomentara">
    <w:name w:val="annotation subject"/>
    <w:basedOn w:val="Tekstkomentara"/>
    <w:next w:val="Tekstkomentara"/>
    <w:semiHidden/>
    <w:rsid w:val="00957B45"/>
    <w:rPr>
      <w:b/>
      <w:bCs/>
    </w:rPr>
  </w:style>
  <w:style w:type="paragraph" w:styleId="Tekstbalonia">
    <w:name w:val="Balloon Text"/>
    <w:basedOn w:val="Normal"/>
    <w:semiHidden/>
    <w:rsid w:val="00957B4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945B53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rsid w:val="00D7255D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69ED3-7D24-48CE-AEA2-21893BA5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Tehnička kultura</vt:lpstr>
    </vt:vector>
  </TitlesOfParts>
  <Company>b</Company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Tehnička kultura</dc:title>
  <dc:creator>Neven Topolnjak</dc:creator>
  <cp:lastModifiedBy>Irena</cp:lastModifiedBy>
  <cp:revision>5</cp:revision>
  <cp:lastPrinted>2026-05-20T11:49:00Z</cp:lastPrinted>
  <dcterms:created xsi:type="dcterms:W3CDTF">2026-05-20T06:26:00Z</dcterms:created>
  <dcterms:modified xsi:type="dcterms:W3CDTF">2026-05-20T11:50:00Z</dcterms:modified>
</cp:coreProperties>
</file>